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33C" w:rsidRPr="003622C6" w:rsidRDefault="007E233C" w:rsidP="007E233C">
      <w:pPr>
        <w:pStyle w:val="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>Приложение №3</w:t>
      </w:r>
    </w:p>
    <w:p w:rsidR="007E233C" w:rsidRDefault="007E233C" w:rsidP="007E233C">
      <w:pPr>
        <w:pStyle w:val="22"/>
        <w:shd w:val="clear" w:color="auto" w:fill="auto"/>
        <w:ind w:left="68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к Правилам предоставления </w:t>
      </w:r>
    </w:p>
    <w:p w:rsidR="007E233C" w:rsidRDefault="007E233C" w:rsidP="007E233C">
      <w:pPr>
        <w:pStyle w:val="22"/>
        <w:shd w:val="clear" w:color="auto" w:fill="auto"/>
        <w:ind w:left="680"/>
        <w:jc w:val="right"/>
        <w:rPr>
          <w:color w:val="auto"/>
          <w:sz w:val="24"/>
          <w:szCs w:val="24"/>
          <w:lang w:bidi="en-US"/>
        </w:rPr>
      </w:pPr>
      <w:r w:rsidRPr="003622C6">
        <w:rPr>
          <w:color w:val="auto"/>
          <w:sz w:val="24"/>
          <w:szCs w:val="24"/>
        </w:rPr>
        <w:t xml:space="preserve">АО «СПК </w:t>
      </w:r>
      <w:r w:rsidRPr="003622C6">
        <w:rPr>
          <w:color w:val="auto"/>
          <w:sz w:val="24"/>
          <w:szCs w:val="24"/>
          <w:lang w:bidi="en-US"/>
        </w:rPr>
        <w:t>«</w:t>
      </w:r>
      <w:proofErr w:type="spellStart"/>
      <w:r w:rsidR="00F06208">
        <w:rPr>
          <w:color w:val="auto"/>
          <w:sz w:val="24"/>
          <w:szCs w:val="24"/>
          <w:lang w:val="en-US" w:bidi="en-US"/>
        </w:rPr>
        <w:t>Aqjaiyq</w:t>
      </w:r>
      <w:proofErr w:type="spellEnd"/>
      <w:r w:rsidRPr="003622C6">
        <w:rPr>
          <w:color w:val="auto"/>
          <w:sz w:val="24"/>
          <w:szCs w:val="24"/>
          <w:lang w:bidi="en-US"/>
        </w:rPr>
        <w:t xml:space="preserve">» </w:t>
      </w:r>
    </w:p>
    <w:p w:rsidR="007E233C" w:rsidRDefault="007E233C" w:rsidP="007E233C">
      <w:pPr>
        <w:pStyle w:val="22"/>
        <w:shd w:val="clear" w:color="auto" w:fill="auto"/>
        <w:ind w:left="68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земельных участков для размещения </w:t>
      </w:r>
    </w:p>
    <w:p w:rsidR="007E233C" w:rsidRDefault="007E233C" w:rsidP="007E233C">
      <w:pPr>
        <w:pStyle w:val="22"/>
        <w:shd w:val="clear" w:color="auto" w:fill="auto"/>
        <w:ind w:left="68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объектов уличной торговли</w:t>
      </w:r>
    </w:p>
    <w:p w:rsidR="007E233C" w:rsidRDefault="007E233C" w:rsidP="007E233C">
      <w:pPr>
        <w:pStyle w:val="22"/>
        <w:shd w:val="clear" w:color="auto" w:fill="auto"/>
        <w:ind w:left="680"/>
        <w:jc w:val="right"/>
        <w:rPr>
          <w:color w:val="auto"/>
          <w:sz w:val="24"/>
          <w:szCs w:val="24"/>
        </w:rPr>
      </w:pPr>
    </w:p>
    <w:p w:rsidR="007E233C" w:rsidRPr="003622C6" w:rsidRDefault="007E233C" w:rsidP="007E233C">
      <w:pPr>
        <w:pStyle w:val="22"/>
        <w:shd w:val="clear" w:color="auto" w:fill="auto"/>
        <w:ind w:left="680"/>
        <w:jc w:val="right"/>
        <w:rPr>
          <w:color w:val="auto"/>
          <w:sz w:val="24"/>
          <w:szCs w:val="24"/>
        </w:rPr>
      </w:pPr>
    </w:p>
    <w:p w:rsidR="007E233C" w:rsidRPr="003622C6" w:rsidRDefault="007E233C" w:rsidP="007E233C">
      <w:pPr>
        <w:pStyle w:val="1"/>
        <w:shd w:val="clear" w:color="auto" w:fill="auto"/>
        <w:spacing w:line="240" w:lineRule="auto"/>
        <w:ind w:left="4040"/>
        <w:jc w:val="left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ДОГОВОР</w:t>
      </w:r>
    </w:p>
    <w:p w:rsidR="007E233C" w:rsidRPr="003622C6" w:rsidRDefault="007E233C" w:rsidP="007E233C">
      <w:pPr>
        <w:pStyle w:val="1"/>
        <w:shd w:val="clear" w:color="auto" w:fill="auto"/>
        <w:tabs>
          <w:tab w:val="left" w:leader="underscore" w:pos="7102"/>
        </w:tabs>
        <w:spacing w:after="500" w:line="240" w:lineRule="auto"/>
        <w:ind w:left="2320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Доверительного управления</w:t>
      </w:r>
      <w:r w:rsidRPr="003622C6">
        <w:rPr>
          <w:b/>
          <w:bCs/>
          <w:color w:val="auto"/>
          <w:sz w:val="24"/>
          <w:szCs w:val="24"/>
        </w:rPr>
        <w:t xml:space="preserve"> земельного участка №</w:t>
      </w:r>
      <w:r w:rsidRPr="003622C6">
        <w:rPr>
          <w:b/>
          <w:bCs/>
          <w:color w:val="auto"/>
          <w:sz w:val="24"/>
          <w:szCs w:val="24"/>
        </w:rPr>
        <w:tab/>
      </w:r>
    </w:p>
    <w:p w:rsidR="007E233C" w:rsidRPr="003622C6" w:rsidRDefault="007E233C" w:rsidP="007E233C">
      <w:pPr>
        <w:pStyle w:val="1"/>
        <w:shd w:val="clear" w:color="auto" w:fill="auto"/>
        <w:tabs>
          <w:tab w:val="left" w:pos="6066"/>
          <w:tab w:val="left" w:leader="underscore" w:pos="6821"/>
          <w:tab w:val="left" w:leader="underscore" w:pos="8350"/>
        </w:tabs>
        <w:spacing w:after="160" w:line="240" w:lineRule="auto"/>
        <w:ind w:left="180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г. Уральск                                                                           </w:t>
      </w:r>
      <w:proofErr w:type="gramStart"/>
      <w:r>
        <w:rPr>
          <w:b/>
          <w:bCs/>
          <w:color w:val="auto"/>
          <w:sz w:val="24"/>
          <w:szCs w:val="24"/>
        </w:rPr>
        <w:t xml:space="preserve">   «</w:t>
      </w:r>
      <w:proofErr w:type="gramEnd"/>
      <w:r>
        <w:rPr>
          <w:b/>
          <w:bCs/>
          <w:color w:val="auto"/>
          <w:sz w:val="24"/>
          <w:szCs w:val="24"/>
        </w:rPr>
        <w:t>_____» ______________20__</w:t>
      </w:r>
      <w:r w:rsidRPr="003622C6">
        <w:rPr>
          <w:b/>
          <w:bCs/>
          <w:color w:val="auto"/>
          <w:sz w:val="24"/>
          <w:szCs w:val="24"/>
        </w:rPr>
        <w:t xml:space="preserve"> г.</w:t>
      </w:r>
    </w:p>
    <w:p w:rsidR="007E233C" w:rsidRPr="003622C6" w:rsidRDefault="007E233C" w:rsidP="007E233C">
      <w:pPr>
        <w:pStyle w:val="1"/>
        <w:shd w:val="clear" w:color="auto" w:fill="auto"/>
        <w:spacing w:line="240" w:lineRule="auto"/>
        <w:ind w:firstLine="709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Акционерное общество «Социально-предпринимательская корпорация</w:t>
      </w:r>
      <w:r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  <w:lang w:bidi="en-US"/>
        </w:rPr>
        <w:t>«</w:t>
      </w:r>
      <w:proofErr w:type="spellStart"/>
      <w:r w:rsidR="00F06208">
        <w:rPr>
          <w:color w:val="auto"/>
          <w:sz w:val="24"/>
          <w:szCs w:val="24"/>
          <w:lang w:val="en-US" w:bidi="en-US"/>
        </w:rPr>
        <w:t>Aqjaiyq</w:t>
      </w:r>
      <w:proofErr w:type="spellEnd"/>
      <w:r w:rsidRPr="003622C6">
        <w:rPr>
          <w:color w:val="auto"/>
          <w:sz w:val="24"/>
          <w:szCs w:val="24"/>
          <w:lang w:bidi="en-US"/>
        </w:rPr>
        <w:t xml:space="preserve">», </w:t>
      </w:r>
      <w:r>
        <w:rPr>
          <w:color w:val="auto"/>
          <w:sz w:val="24"/>
          <w:szCs w:val="24"/>
        </w:rPr>
        <w:t>в лице _________________,</w:t>
      </w:r>
      <w:r w:rsidRPr="003622C6">
        <w:rPr>
          <w:color w:val="auto"/>
          <w:sz w:val="24"/>
          <w:szCs w:val="24"/>
        </w:rPr>
        <w:t xml:space="preserve"> действующего на</w:t>
      </w:r>
      <w:r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основании</w:t>
      </w:r>
      <w:r w:rsidRPr="003622C6"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____________________,</w:t>
      </w:r>
      <w:r w:rsidRPr="003622C6">
        <w:rPr>
          <w:color w:val="auto"/>
          <w:sz w:val="24"/>
          <w:szCs w:val="24"/>
        </w:rPr>
        <w:t xml:space="preserve"> именуемая в дальнейшем «</w:t>
      </w:r>
      <w:r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>», с одной</w:t>
      </w:r>
      <w:r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стороны, и</w:t>
      </w:r>
    </w:p>
    <w:p w:rsidR="007E233C" w:rsidRDefault="007E233C" w:rsidP="007E233C">
      <w:pPr>
        <w:pStyle w:val="1"/>
        <w:shd w:val="clear" w:color="auto" w:fill="auto"/>
        <w:tabs>
          <w:tab w:val="left" w:leader="underscore" w:pos="3318"/>
        </w:tabs>
        <w:spacing w:line="240" w:lineRule="auto"/>
        <w:rPr>
          <w:color w:val="auto"/>
          <w:sz w:val="24"/>
          <w:szCs w:val="24"/>
        </w:rPr>
      </w:pPr>
      <w:r w:rsidRPr="003622C6">
        <w:rPr>
          <w:i/>
          <w:iCs/>
          <w:color w:val="auto"/>
          <w:sz w:val="24"/>
          <w:szCs w:val="24"/>
        </w:rPr>
        <w:tab/>
        <w:t xml:space="preserve"> (Индивидуальный предприниматель/юридическое</w:t>
      </w:r>
      <w:r>
        <w:rPr>
          <w:i/>
          <w:iCs/>
          <w:color w:val="auto"/>
          <w:sz w:val="24"/>
          <w:szCs w:val="24"/>
        </w:rPr>
        <w:t xml:space="preserve"> </w:t>
      </w:r>
      <w:r w:rsidRPr="003622C6">
        <w:rPr>
          <w:i/>
          <w:iCs/>
          <w:color w:val="auto"/>
          <w:sz w:val="24"/>
          <w:szCs w:val="24"/>
        </w:rPr>
        <w:t>лицо),</w:t>
      </w:r>
      <w:r w:rsidRPr="003622C6">
        <w:rPr>
          <w:color w:val="auto"/>
          <w:sz w:val="24"/>
          <w:szCs w:val="24"/>
        </w:rPr>
        <w:t xml:space="preserve"> в лице </w:t>
      </w:r>
      <w:r w:rsidRPr="003622C6">
        <w:rPr>
          <w:color w:val="auto"/>
          <w:sz w:val="24"/>
          <w:szCs w:val="24"/>
        </w:rPr>
        <w:tab/>
        <w:t>, действующего на основании, именуемое в дальнейшем «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>», с другой стороны,</w:t>
      </w:r>
      <w:r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совместно именуемые как «Стороны» заключили настоящий Договор о нижеследующем.</w:t>
      </w:r>
    </w:p>
    <w:p w:rsidR="007E233C" w:rsidRPr="003622C6" w:rsidRDefault="007E233C" w:rsidP="007E233C">
      <w:pPr>
        <w:pStyle w:val="1"/>
        <w:shd w:val="clear" w:color="auto" w:fill="auto"/>
        <w:tabs>
          <w:tab w:val="left" w:leader="underscore" w:pos="3318"/>
        </w:tabs>
        <w:spacing w:line="240" w:lineRule="auto"/>
        <w:rPr>
          <w:color w:val="auto"/>
          <w:sz w:val="24"/>
          <w:szCs w:val="24"/>
        </w:rPr>
      </w:pPr>
    </w:p>
    <w:p w:rsidR="007E233C" w:rsidRPr="00506BAB" w:rsidRDefault="007E233C" w:rsidP="007E233C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line="240" w:lineRule="auto"/>
        <w:ind w:firstLine="426"/>
        <w:jc w:val="center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Общие положения</w:t>
      </w:r>
    </w:p>
    <w:p w:rsidR="007E233C" w:rsidRPr="009C23A4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55"/>
        </w:tabs>
        <w:spacing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Учредитель доверительного управления</w:t>
      </w:r>
      <w:r w:rsidRPr="009C23A4">
        <w:rPr>
          <w:color w:val="auto"/>
          <w:sz w:val="24"/>
          <w:szCs w:val="24"/>
        </w:rPr>
        <w:t xml:space="preserve"> предоставляет, а </w:t>
      </w:r>
      <w:r>
        <w:rPr>
          <w:color w:val="auto"/>
          <w:sz w:val="24"/>
          <w:szCs w:val="24"/>
        </w:rPr>
        <w:t>Доверительный управляющий</w:t>
      </w:r>
      <w:r w:rsidRPr="009C23A4">
        <w:rPr>
          <w:color w:val="auto"/>
          <w:sz w:val="24"/>
          <w:szCs w:val="24"/>
        </w:rPr>
        <w:t xml:space="preserve"> принимает в </w:t>
      </w:r>
      <w:r>
        <w:rPr>
          <w:color w:val="auto"/>
          <w:sz w:val="24"/>
          <w:szCs w:val="24"/>
        </w:rPr>
        <w:t>доверительное управление</w:t>
      </w:r>
      <w:r w:rsidRPr="009C23A4">
        <w:rPr>
          <w:color w:val="auto"/>
          <w:sz w:val="24"/>
          <w:szCs w:val="24"/>
        </w:rPr>
        <w:t xml:space="preserve"> земельный участок по результатам тендера/конкурса______________________, расположенный в </w:t>
      </w:r>
      <w:r w:rsidRPr="009C23A4">
        <w:rPr>
          <w:b/>
          <w:bCs/>
          <w:color w:val="auto"/>
          <w:sz w:val="24"/>
          <w:szCs w:val="24"/>
        </w:rPr>
        <w:t xml:space="preserve">городе Уральск ______________________________ </w:t>
      </w:r>
      <w:r w:rsidRPr="009C23A4">
        <w:rPr>
          <w:i/>
          <w:iCs/>
          <w:color w:val="auto"/>
          <w:sz w:val="24"/>
          <w:szCs w:val="24"/>
        </w:rPr>
        <w:t xml:space="preserve">(указать местонахождение), </w:t>
      </w:r>
      <w:r w:rsidRPr="009C23A4">
        <w:rPr>
          <w:b/>
          <w:bCs/>
          <w:color w:val="auto"/>
          <w:sz w:val="24"/>
          <w:szCs w:val="24"/>
        </w:rPr>
        <w:t>инвентарный номер _______, кадастровый номер _________, целевое назначение _____________</w:t>
      </w:r>
      <w:r w:rsidRPr="009C23A4">
        <w:rPr>
          <w:color w:val="auto"/>
          <w:sz w:val="24"/>
          <w:szCs w:val="24"/>
        </w:rPr>
        <w:t>, согласно схеме, являющейся Приложением № 1 к настоящему Договору (далее - Земельный участок), для организации на нем деятельности</w:t>
      </w:r>
      <w:r>
        <w:rPr>
          <w:color w:val="auto"/>
          <w:sz w:val="24"/>
          <w:szCs w:val="24"/>
        </w:rPr>
        <w:t xml:space="preserve"> ____________________</w:t>
      </w:r>
      <w:r w:rsidRPr="009C23A4">
        <w:rPr>
          <w:color w:val="auto"/>
          <w:sz w:val="24"/>
          <w:szCs w:val="24"/>
        </w:rPr>
        <w:t>.</w:t>
      </w:r>
    </w:p>
    <w:p w:rsidR="007E233C" w:rsidRPr="003622C6" w:rsidRDefault="007E233C" w:rsidP="007E233C">
      <w:pPr>
        <w:pStyle w:val="1"/>
        <w:shd w:val="clear" w:color="auto" w:fill="auto"/>
        <w:tabs>
          <w:tab w:val="left" w:leader="underscore" w:pos="667"/>
          <w:tab w:val="left" w:leader="underscore" w:pos="2098"/>
        </w:tabs>
        <w:spacing w:line="240" w:lineRule="auto"/>
        <w:ind w:firstLine="709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Общая площадь </w:t>
      </w:r>
      <w:r>
        <w:rPr>
          <w:color w:val="auto"/>
          <w:sz w:val="24"/>
          <w:szCs w:val="24"/>
        </w:rPr>
        <w:t>передаваемого</w:t>
      </w:r>
      <w:r w:rsidRPr="003622C6">
        <w:rPr>
          <w:color w:val="auto"/>
          <w:sz w:val="24"/>
          <w:szCs w:val="24"/>
        </w:rPr>
        <w:t xml:space="preserve"> в </w:t>
      </w:r>
      <w:r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Земельного участка составляет</w:t>
      </w:r>
      <w:r>
        <w:rPr>
          <w:color w:val="auto"/>
          <w:sz w:val="24"/>
          <w:szCs w:val="24"/>
        </w:rPr>
        <w:t xml:space="preserve">                            </w:t>
      </w:r>
      <w:r w:rsidRPr="003622C6">
        <w:rPr>
          <w:color w:val="auto"/>
          <w:sz w:val="24"/>
          <w:szCs w:val="24"/>
        </w:rPr>
        <w:tab/>
        <w:t>га (</w:t>
      </w:r>
      <w:r w:rsidRPr="003622C6">
        <w:rPr>
          <w:color w:val="auto"/>
          <w:sz w:val="24"/>
          <w:szCs w:val="24"/>
        </w:rPr>
        <w:tab/>
        <w:t>кв. м.).</w:t>
      </w:r>
    </w:p>
    <w:p w:rsidR="007E233C" w:rsidRPr="00960217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55"/>
        </w:tabs>
        <w:spacing w:line="240" w:lineRule="auto"/>
        <w:ind w:firstLine="709"/>
        <w:rPr>
          <w:color w:val="auto"/>
          <w:sz w:val="24"/>
          <w:szCs w:val="24"/>
        </w:rPr>
      </w:pPr>
      <w:r w:rsidRPr="00960217">
        <w:rPr>
          <w:color w:val="auto"/>
          <w:sz w:val="24"/>
          <w:szCs w:val="24"/>
        </w:rPr>
        <w:t>Обязательства по настоящему Договору вступают в силу с момента его подписания и действуют до «____</w:t>
      </w:r>
      <w:r w:rsidRPr="00960217">
        <w:rPr>
          <w:color w:val="auto"/>
          <w:sz w:val="24"/>
          <w:szCs w:val="24"/>
        </w:rPr>
        <w:tab/>
        <w:t>» ___________ __________</w:t>
      </w:r>
      <w:r w:rsidRPr="00960217">
        <w:rPr>
          <w:color w:val="auto"/>
          <w:sz w:val="24"/>
          <w:szCs w:val="24"/>
        </w:rPr>
        <w:tab/>
        <w:t>г. Настоящий Договор подлежит обязательной государственной регистрации в уполномоченном органе, в установленный срок законодательством РК.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41"/>
        </w:tabs>
        <w:spacing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 xml:space="preserve"> гарантирует, что Земельный участок не продан, не заложен, в споре и под арестом не состоит, в </w:t>
      </w:r>
      <w:r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не </w:t>
      </w:r>
      <w:r>
        <w:rPr>
          <w:color w:val="auto"/>
          <w:sz w:val="24"/>
          <w:szCs w:val="24"/>
        </w:rPr>
        <w:t>передан</w:t>
      </w:r>
      <w:r w:rsidRPr="003622C6">
        <w:rPr>
          <w:color w:val="auto"/>
          <w:sz w:val="24"/>
          <w:szCs w:val="24"/>
        </w:rPr>
        <w:t>, не обременен иным образом.</w:t>
      </w:r>
    </w:p>
    <w:p w:rsidR="007E233C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55"/>
        </w:tabs>
        <w:spacing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Учредитель доверительного управления</w:t>
      </w:r>
      <w:r w:rsidRPr="005D59EF">
        <w:rPr>
          <w:color w:val="auto"/>
          <w:sz w:val="24"/>
          <w:szCs w:val="24"/>
        </w:rPr>
        <w:t xml:space="preserve"> владеет Земельным участком на правах арендатора на основании договора аренды №_____ </w:t>
      </w:r>
      <w:proofErr w:type="gramStart"/>
      <w:r w:rsidRPr="005D59EF">
        <w:rPr>
          <w:color w:val="auto"/>
          <w:sz w:val="24"/>
          <w:szCs w:val="24"/>
        </w:rPr>
        <w:tab/>
        <w:t>«</w:t>
      </w:r>
      <w:proofErr w:type="gramEnd"/>
      <w:r w:rsidRPr="005D59EF">
        <w:rPr>
          <w:color w:val="auto"/>
          <w:sz w:val="24"/>
          <w:szCs w:val="24"/>
        </w:rPr>
        <w:t>____» __________________</w:t>
      </w:r>
      <w:r w:rsidRPr="005D59EF">
        <w:rPr>
          <w:color w:val="auto"/>
          <w:sz w:val="24"/>
          <w:szCs w:val="24"/>
        </w:rPr>
        <w:tab/>
        <w:t xml:space="preserve">и постановления </w:t>
      </w:r>
      <w:r>
        <w:rPr>
          <w:color w:val="auto"/>
          <w:sz w:val="24"/>
          <w:szCs w:val="24"/>
        </w:rPr>
        <w:t>местного исполнительного органа</w:t>
      </w:r>
      <w:r w:rsidRPr="005D59EF">
        <w:rPr>
          <w:color w:val="auto"/>
          <w:sz w:val="24"/>
          <w:szCs w:val="24"/>
        </w:rPr>
        <w:t xml:space="preserve"> №</w:t>
      </w:r>
      <w:r>
        <w:rPr>
          <w:color w:val="auto"/>
          <w:sz w:val="24"/>
          <w:szCs w:val="24"/>
        </w:rPr>
        <w:t xml:space="preserve"> ____</w:t>
      </w:r>
      <w:r w:rsidRPr="005D59EF">
        <w:rPr>
          <w:color w:val="auto"/>
          <w:sz w:val="24"/>
          <w:szCs w:val="24"/>
        </w:rPr>
        <w:tab/>
        <w:t>от «_</w:t>
      </w:r>
      <w:r>
        <w:rPr>
          <w:color w:val="auto"/>
          <w:sz w:val="24"/>
          <w:szCs w:val="24"/>
        </w:rPr>
        <w:t>___</w:t>
      </w:r>
      <w:r w:rsidRPr="005D59EF">
        <w:rPr>
          <w:color w:val="auto"/>
          <w:sz w:val="24"/>
          <w:szCs w:val="24"/>
        </w:rPr>
        <w:t>»</w:t>
      </w:r>
      <w:r>
        <w:rPr>
          <w:color w:val="auto"/>
          <w:sz w:val="24"/>
          <w:szCs w:val="24"/>
        </w:rPr>
        <w:t xml:space="preserve"> _____________ __________</w:t>
      </w:r>
      <w:r w:rsidRPr="005D59EF"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 xml:space="preserve"> </w:t>
      </w:r>
    </w:p>
    <w:p w:rsidR="007E233C" w:rsidRPr="003622C6" w:rsidRDefault="007E233C" w:rsidP="007E233C">
      <w:pPr>
        <w:pStyle w:val="1"/>
        <w:numPr>
          <w:ilvl w:val="0"/>
          <w:numId w:val="1"/>
        </w:numPr>
        <w:shd w:val="clear" w:color="auto" w:fill="auto"/>
        <w:tabs>
          <w:tab w:val="left" w:pos="4058"/>
        </w:tabs>
        <w:spacing w:line="240" w:lineRule="auto"/>
        <w:ind w:left="3680" w:firstLine="289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Обязанности Сторон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84"/>
        </w:tabs>
        <w:spacing w:line="240" w:lineRule="auto"/>
        <w:ind w:firstLine="600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Учредитель доверительного управления</w:t>
      </w:r>
      <w:r w:rsidRPr="003622C6">
        <w:rPr>
          <w:b/>
          <w:bCs/>
          <w:color w:val="auto"/>
          <w:sz w:val="24"/>
          <w:szCs w:val="24"/>
        </w:rPr>
        <w:t xml:space="preserve"> обязуется: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54"/>
        </w:tabs>
        <w:spacing w:line="240" w:lineRule="auto"/>
        <w:ind w:firstLine="5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Передать </w:t>
      </w:r>
      <w:proofErr w:type="gramStart"/>
      <w:r>
        <w:rPr>
          <w:color w:val="auto"/>
          <w:sz w:val="24"/>
          <w:szCs w:val="24"/>
        </w:rPr>
        <w:t>Доверительно</w:t>
      </w:r>
      <w:proofErr w:type="gramEnd"/>
      <w:r>
        <w:rPr>
          <w:color w:val="auto"/>
          <w:sz w:val="24"/>
          <w:szCs w:val="24"/>
        </w:rPr>
        <w:t xml:space="preserve"> управляющему</w:t>
      </w:r>
      <w:r w:rsidRPr="003622C6">
        <w:rPr>
          <w:color w:val="auto"/>
          <w:sz w:val="24"/>
          <w:szCs w:val="24"/>
        </w:rPr>
        <w:t xml:space="preserve"> Земельный участок после заключения настоящего Договора по акту приема-передачи. Акт подписывается</w:t>
      </w:r>
      <w:r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уполномоченными представителями Сторон в момент заключения настоящего Договора и является его неотъемлемой частью.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89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 ограничивать каким-либо образом права </w:t>
      </w:r>
      <w:r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по пользованию Земельным участком и не осуществлять действий, которые могут привести к такому ограничению, за исключением случаев, когда такое ограничение возникает в связи с нарушением </w:t>
      </w:r>
      <w:r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настоящего Договора и/или предписаниями </w:t>
      </w:r>
      <w:r w:rsidRPr="003622C6">
        <w:rPr>
          <w:color w:val="auto"/>
          <w:sz w:val="24"/>
          <w:szCs w:val="24"/>
        </w:rPr>
        <w:lastRenderedPageBreak/>
        <w:t>уполномоченных государственных органов или в связи с действующими или вступившими в силу в период действия настоящего Договора нормативных правовых актов Республики Казахстан.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287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Ежеквартально, в период действия настоящего Договора </w:t>
      </w:r>
      <w:r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 направлять в адрес </w:t>
      </w:r>
      <w:r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акт оказанных услуг и счет-фактуру за отчетный период </w:t>
      </w:r>
      <w:r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, за исключением последнего года, либо даты расторжения. В таком случае, счет-фактура и акт оказанных услуг направляется </w:t>
      </w:r>
      <w:r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за 5 (пять) дней до предварительной даты расторжения.</w:t>
      </w:r>
    </w:p>
    <w:p w:rsidR="007E233C" w:rsidRPr="003622C6" w:rsidRDefault="007E233C" w:rsidP="007E233C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104"/>
        </w:tabs>
        <w:spacing w:line="252" w:lineRule="auto"/>
        <w:ind w:firstLine="580"/>
        <w:rPr>
          <w:color w:val="auto"/>
          <w:sz w:val="24"/>
          <w:szCs w:val="24"/>
        </w:rPr>
      </w:pPr>
      <w:bookmarkStart w:id="0" w:name="bookmark15"/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обязуется:</w:t>
      </w:r>
      <w:bookmarkEnd w:id="0"/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89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Принять от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Земельный участок по акту приема- передачи в течение 5 (пять) календарных дней с момента подписания настоящего Договора.</w:t>
      </w:r>
    </w:p>
    <w:p w:rsidR="007E233C" w:rsidRPr="00FD49D1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01"/>
        </w:tabs>
        <w:spacing w:line="252" w:lineRule="auto"/>
        <w:ind w:firstLine="580"/>
        <w:rPr>
          <w:color w:val="auto"/>
          <w:sz w:val="24"/>
          <w:szCs w:val="24"/>
        </w:rPr>
      </w:pPr>
      <w:r w:rsidRPr="00FD49D1">
        <w:rPr>
          <w:color w:val="auto"/>
          <w:sz w:val="24"/>
          <w:szCs w:val="24"/>
        </w:rPr>
        <w:t xml:space="preserve">Не позднее чем через 1 (один) месяц после подписания настоящего Договора и акта приема-передачи с </w:t>
      </w:r>
      <w:r>
        <w:rPr>
          <w:color w:val="auto"/>
          <w:sz w:val="24"/>
          <w:szCs w:val="24"/>
        </w:rPr>
        <w:t>Учредителем доверительного управления</w:t>
      </w:r>
      <w:r w:rsidRPr="00FD49D1">
        <w:rPr>
          <w:color w:val="auto"/>
          <w:sz w:val="24"/>
          <w:szCs w:val="24"/>
        </w:rPr>
        <w:t xml:space="preserve"> установить торговый объект в соответствии с предоставленным эскизом торгового объекта.  </w:t>
      </w:r>
    </w:p>
    <w:p w:rsidR="007E233C" w:rsidRPr="003622C6" w:rsidRDefault="007E233C" w:rsidP="007E233C">
      <w:pPr>
        <w:pStyle w:val="1"/>
        <w:shd w:val="clear" w:color="auto" w:fill="auto"/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После установки торгового объекта, в течение 3 (три) рабочих дней предоставить </w:t>
      </w:r>
      <w:r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письменное уведомление об исполнении настоящего пункта с приложением фото отчета.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89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Осуществлять свою деятельность, в том числе использование Земельного участка и торгового объекта в строгом соответствие с настоящим Договором и законодательством Республики Казахстан, в том </w:t>
      </w:r>
      <w:proofErr w:type="gramStart"/>
      <w:r w:rsidRPr="003622C6">
        <w:rPr>
          <w:color w:val="auto"/>
          <w:sz w:val="24"/>
          <w:szCs w:val="24"/>
        </w:rPr>
        <w:t>числе</w:t>
      </w:r>
      <w:proofErr w:type="gramEnd"/>
      <w:r w:rsidRPr="003622C6">
        <w:rPr>
          <w:color w:val="auto"/>
          <w:sz w:val="24"/>
          <w:szCs w:val="24"/>
        </w:rPr>
        <w:t xml:space="preserve"> но </w:t>
      </w:r>
      <w:proofErr w:type="spellStart"/>
      <w:r w:rsidRPr="003622C6">
        <w:rPr>
          <w:color w:val="auto"/>
          <w:sz w:val="24"/>
          <w:szCs w:val="24"/>
        </w:rPr>
        <w:t>неограничеваясь</w:t>
      </w:r>
      <w:proofErr w:type="spellEnd"/>
      <w:r w:rsidRPr="003622C6">
        <w:rPr>
          <w:color w:val="auto"/>
          <w:sz w:val="24"/>
          <w:szCs w:val="24"/>
        </w:rPr>
        <w:t>:</w:t>
      </w:r>
    </w:p>
    <w:p w:rsidR="007E233C" w:rsidRPr="003622C6" w:rsidRDefault="007E233C" w:rsidP="007E233C">
      <w:pPr>
        <w:pStyle w:val="1"/>
        <w:shd w:val="clear" w:color="auto" w:fill="auto"/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2.2.3.1 в случае если, в процессе осуществления деятельности, 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производит, распространяет, размещает и использует рекламу, </w:t>
      </w:r>
      <w:proofErr w:type="gramStart"/>
      <w:r>
        <w:rPr>
          <w:color w:val="auto"/>
          <w:sz w:val="24"/>
          <w:szCs w:val="24"/>
        </w:rPr>
        <w:t>Доверительно</w:t>
      </w:r>
      <w:proofErr w:type="gramEnd"/>
      <w:r>
        <w:rPr>
          <w:color w:val="auto"/>
          <w:sz w:val="24"/>
          <w:szCs w:val="24"/>
        </w:rPr>
        <w:t xml:space="preserve"> управляющему</w:t>
      </w:r>
      <w:r w:rsidRPr="003622C6">
        <w:rPr>
          <w:color w:val="auto"/>
          <w:sz w:val="24"/>
          <w:szCs w:val="24"/>
        </w:rPr>
        <w:t xml:space="preserve"> необходимо осуществить согласование рекламы в уполномоченном органе;</w:t>
      </w:r>
    </w:p>
    <w:p w:rsidR="007E233C" w:rsidRPr="003622C6" w:rsidRDefault="007E233C" w:rsidP="007E233C">
      <w:pPr>
        <w:pStyle w:val="1"/>
        <w:numPr>
          <w:ilvl w:val="3"/>
          <w:numId w:val="1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осуществления вида деятельности, для занятия которым требуется получение разрешительных документов, </w:t>
      </w:r>
      <w:proofErr w:type="gramStart"/>
      <w:r>
        <w:rPr>
          <w:color w:val="auto"/>
          <w:sz w:val="24"/>
          <w:szCs w:val="24"/>
        </w:rPr>
        <w:t>Доверительно</w:t>
      </w:r>
      <w:proofErr w:type="gramEnd"/>
      <w:r>
        <w:rPr>
          <w:color w:val="auto"/>
          <w:sz w:val="24"/>
          <w:szCs w:val="24"/>
        </w:rPr>
        <w:t xml:space="preserve"> управляющему </w:t>
      </w:r>
      <w:r w:rsidRPr="003622C6">
        <w:rPr>
          <w:color w:val="auto"/>
          <w:sz w:val="24"/>
          <w:szCs w:val="24"/>
        </w:rPr>
        <w:t>необходимо получить право на осуществление данной деятельно</w:t>
      </w:r>
      <w:r>
        <w:rPr>
          <w:color w:val="auto"/>
          <w:sz w:val="24"/>
          <w:szCs w:val="24"/>
        </w:rPr>
        <w:t>сти путем обращения в соответств</w:t>
      </w:r>
      <w:r w:rsidRPr="003622C6">
        <w:rPr>
          <w:color w:val="auto"/>
          <w:sz w:val="24"/>
          <w:szCs w:val="24"/>
        </w:rPr>
        <w:t>ующие уполномоченные органы;</w:t>
      </w:r>
    </w:p>
    <w:p w:rsidR="007E233C" w:rsidRPr="003622C6" w:rsidRDefault="007E233C" w:rsidP="007E233C">
      <w:pPr>
        <w:pStyle w:val="1"/>
        <w:numPr>
          <w:ilvl w:val="3"/>
          <w:numId w:val="1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обеспечить наличие в торговом объекте контрольно-кассовых аппаратов и </w:t>
      </w:r>
      <w:r w:rsidRPr="003622C6">
        <w:rPr>
          <w:color w:val="auto"/>
          <w:sz w:val="24"/>
          <w:szCs w:val="24"/>
          <w:lang w:val="en-US" w:bidi="en-US"/>
        </w:rPr>
        <w:t>POS</w:t>
      </w:r>
      <w:r w:rsidRPr="003622C6">
        <w:rPr>
          <w:color w:val="auto"/>
          <w:sz w:val="24"/>
          <w:szCs w:val="24"/>
        </w:rPr>
        <w:t>-терминалов в соответствие с законодательством Республики Казахстан;</w:t>
      </w:r>
    </w:p>
    <w:p w:rsidR="007E233C" w:rsidRPr="003622C6" w:rsidRDefault="007E233C" w:rsidP="007E233C">
      <w:pPr>
        <w:pStyle w:val="1"/>
        <w:numPr>
          <w:ilvl w:val="3"/>
          <w:numId w:val="1"/>
        </w:numPr>
        <w:shd w:val="clear" w:color="auto" w:fill="auto"/>
        <w:tabs>
          <w:tab w:val="left" w:pos="1489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обеспечить выполнение за свой счет на Земельном участке, торговом объекте необходимых противопожарных и защитных мероприятий по технике безопасности и охране окружающей среды, в соответствии с законодательством Республики Казахстан, а также обеспечить выполнение других действующих на территории Республики Казахстан норм и правил (производственной санитарии, электробезопасности и др.);</w:t>
      </w:r>
    </w:p>
    <w:p w:rsidR="007E233C" w:rsidRPr="003622C6" w:rsidRDefault="007E233C" w:rsidP="007E233C">
      <w:pPr>
        <w:pStyle w:val="1"/>
        <w:numPr>
          <w:ilvl w:val="3"/>
          <w:numId w:val="1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 производить на Земельном участке, торговом объекте без письменного разрешения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, уполномоченных служб/органа</w:t>
      </w:r>
      <w:r>
        <w:rPr>
          <w:color w:val="auto"/>
          <w:sz w:val="24"/>
          <w:szCs w:val="24"/>
        </w:rPr>
        <w:t xml:space="preserve"> </w:t>
      </w:r>
      <w:r w:rsidRPr="003622C6">
        <w:rPr>
          <w:color w:val="auto"/>
          <w:sz w:val="24"/>
          <w:szCs w:val="24"/>
        </w:rPr>
        <w:t>прокладок скрытых и открытых проводок и коммуникаций, перепланировок и переоборудования.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Использовать Земельный участок в соответствии с его целевым назначением, указанным в </w:t>
      </w:r>
      <w:proofErr w:type="spellStart"/>
      <w:r w:rsidRPr="003622C6">
        <w:rPr>
          <w:color w:val="auto"/>
          <w:sz w:val="24"/>
          <w:szCs w:val="24"/>
        </w:rPr>
        <w:t>пп</w:t>
      </w:r>
      <w:proofErr w:type="spellEnd"/>
      <w:r w:rsidRPr="003622C6">
        <w:rPr>
          <w:color w:val="auto"/>
          <w:sz w:val="24"/>
          <w:szCs w:val="24"/>
        </w:rPr>
        <w:t>. 1.1 настоящего Договора.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Своевременно и полностью выплачивать </w:t>
      </w:r>
      <w:r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вознаграждение за доверительное управление</w:t>
      </w:r>
      <w:r w:rsidRPr="003622C6">
        <w:rPr>
          <w:color w:val="auto"/>
          <w:sz w:val="24"/>
          <w:szCs w:val="24"/>
        </w:rPr>
        <w:t>, установленную настоящим Договором.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Своевременно, исключительно по письменному разрешению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, за свой счет, своими силами и материалами в сроки, согласованные с </w:t>
      </w:r>
      <w:r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, производить текущий и капитальный ремонт торгового объекта, расположенного на Земельном участке. При </w:t>
      </w:r>
      <w:r w:rsidRPr="003622C6">
        <w:rPr>
          <w:color w:val="auto"/>
          <w:sz w:val="24"/>
          <w:szCs w:val="24"/>
        </w:rPr>
        <w:lastRenderedPageBreak/>
        <w:t xml:space="preserve">выполнении каждого этапа указанных работ 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в течение 10 (десять) календарных дней обязан предоставить </w:t>
      </w:r>
      <w:r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письменный отчет.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Обеспечить сохранность прилегающих к Земельному участку, в том числе к торговому объекту инженерных сетей, коммуникаций и оборудования.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Обеспечить рабочий персонал специализированной формой одежды с логотипом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, согласованной с </w:t>
      </w:r>
      <w:r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>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4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Содержать торговый объект, расположенный на Земельном участке и прилегающую к нему территорию в радиусе 5 (пяти) метров в надлежащем санитарном состоянии, в том числе путем установки урны для мусора.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Заключить договоры с </w:t>
      </w:r>
      <w:proofErr w:type="spellStart"/>
      <w:r w:rsidRPr="003622C6">
        <w:rPr>
          <w:color w:val="auto"/>
          <w:sz w:val="24"/>
          <w:szCs w:val="24"/>
        </w:rPr>
        <w:t>услугодателями</w:t>
      </w:r>
      <w:proofErr w:type="spellEnd"/>
      <w:r w:rsidRPr="003622C6">
        <w:rPr>
          <w:color w:val="auto"/>
          <w:sz w:val="24"/>
          <w:szCs w:val="24"/>
        </w:rPr>
        <w:t xml:space="preserve"> по коммунальному обеспечению торгового объекта и на их потребление от своего имени, в том числе, не ограничиваясь: электроэнергии и водоснабжения, отвод стоков, вывоз мусора, санитарную обработку, услуг охраны.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41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Нести полную, самостоятельную ответственность по принятым на себя обязательствам по заключенным договорам, указанных в п.2.2.10.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42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Немедленно извещать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о всяком повреждении, аварии или ином событии, нанесшем (или грозящем нанести) Земельному участку, торговому объекту ущерб, и своевременно принимать все возможные меры по предотвращению угрозы, против дальнейшего разрушения или повреждения Земельного участка и торгового объекта.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42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>
        <w:rPr>
          <w:color w:val="auto"/>
          <w:sz w:val="24"/>
          <w:szCs w:val="24"/>
        </w:rPr>
        <w:t>Доверительно управляющему</w:t>
      </w:r>
      <w:r w:rsidRPr="003622C6">
        <w:rPr>
          <w:color w:val="auto"/>
          <w:sz w:val="24"/>
          <w:szCs w:val="24"/>
        </w:rPr>
        <w:t xml:space="preserve"> по настоящему Договору имущественных прав, в частности не передавать в наем (аренду), передавать свои права и обязанности по договору имущественного найма другому лицу (</w:t>
      </w:r>
      <w:r>
        <w:rPr>
          <w:color w:val="auto"/>
          <w:sz w:val="24"/>
          <w:szCs w:val="24"/>
        </w:rPr>
        <w:t>наем), предоставлять</w:t>
      </w:r>
      <w:r w:rsidRPr="003622C6">
        <w:rPr>
          <w:color w:val="auto"/>
          <w:sz w:val="24"/>
          <w:szCs w:val="24"/>
        </w:rPr>
        <w:t xml:space="preserve"> имущество в безвозмездное пользование, а также отдавать эти права в залог и вносить их в качестве вклада в уставный капитал хозяйственных товариществ, акционерных обществ или взноса в производственный кооператив и др.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550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Не устанавливать торговый объект, выходящий за границы предоставленного Земельного участка.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41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На земельных участках, целевым назначением которых является организация детского досуга, размещать движимое имущество в пределах границ предоставленного Земельного участка, с предварительным согласованием количества движимого имущества с </w:t>
      </w:r>
      <w:r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>.</w:t>
      </w:r>
    </w:p>
    <w:p w:rsidR="007E233C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747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Обеспечивать представителям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и иным уполномоченным проверяющим органам беспрепятственный доступ на </w:t>
      </w:r>
      <w:r w:rsidRPr="00EA6D47">
        <w:rPr>
          <w:color w:val="auto"/>
          <w:sz w:val="24"/>
          <w:szCs w:val="24"/>
        </w:rPr>
        <w:t>Земельный участок, Торговый объект для его осмотра и проверки.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43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Письменно сообщить </w:t>
      </w:r>
      <w:r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не позднее, чем за 1 (один) месяц о предстоящем освобождении Земельного участка как в связи с окончанием срока действия настоящего Договора, так и при его досрочном расторжении.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43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Передать Земельный участок при его освобождении по акту приема- передачи уполномоченному представителю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437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Выполнять в установленный срок предписания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и иных уполномоченных проверяющих органов/служб об устранении выявленных нарушений, возникших в результате деятельности </w:t>
      </w:r>
      <w:r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>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43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Поддерживать Земельный участок, торговый объект в исправном состоянии, </w:t>
      </w:r>
      <w:r w:rsidRPr="003622C6">
        <w:rPr>
          <w:color w:val="auto"/>
          <w:sz w:val="24"/>
          <w:szCs w:val="24"/>
        </w:rPr>
        <w:lastRenderedPageBreak/>
        <w:t>производить за свой счет текущий ремонт и нести расходы по содержанию Земельного участка, торгового объекта.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432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Нести ответственность за весь риск, который связан с убытками или нанесению ущерба объекту, жизни или здоровью своих работников, третьих лиц, а также гибелью их, если указанные события наступили по вине </w:t>
      </w:r>
      <w:r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в период исполнения настоящего Договора</w:t>
      </w:r>
      <w:r>
        <w:rPr>
          <w:color w:val="auto"/>
          <w:sz w:val="24"/>
          <w:szCs w:val="24"/>
        </w:rPr>
        <w:t>.</w:t>
      </w:r>
    </w:p>
    <w:p w:rsidR="007E233C" w:rsidRPr="003622C6" w:rsidRDefault="007E233C" w:rsidP="007E233C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010"/>
        </w:tabs>
        <w:spacing w:line="240" w:lineRule="auto"/>
        <w:ind w:left="2640"/>
        <w:jc w:val="left"/>
        <w:rPr>
          <w:color w:val="auto"/>
          <w:sz w:val="24"/>
          <w:szCs w:val="24"/>
        </w:rPr>
      </w:pPr>
      <w:bookmarkStart w:id="1" w:name="bookmark16"/>
      <w:r w:rsidRPr="003622C6">
        <w:rPr>
          <w:color w:val="auto"/>
          <w:sz w:val="24"/>
          <w:szCs w:val="24"/>
        </w:rPr>
        <w:t>Платежи и расчеты по Договору</w:t>
      </w:r>
      <w:bookmarkEnd w:id="1"/>
    </w:p>
    <w:p w:rsidR="007E233C" w:rsidRPr="00CE7283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14"/>
        </w:tabs>
        <w:spacing w:line="240" w:lineRule="auto"/>
        <w:ind w:firstLine="5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Вознаграждение по доверительному управлению</w:t>
      </w:r>
      <w:r w:rsidRPr="003622C6">
        <w:rPr>
          <w:color w:val="auto"/>
          <w:sz w:val="24"/>
          <w:szCs w:val="24"/>
        </w:rPr>
        <w:t xml:space="preserve"> за указанный в </w:t>
      </w:r>
      <w:proofErr w:type="spellStart"/>
      <w:r w:rsidRPr="003622C6">
        <w:rPr>
          <w:color w:val="auto"/>
          <w:sz w:val="24"/>
          <w:szCs w:val="24"/>
        </w:rPr>
        <w:t>пп</w:t>
      </w:r>
      <w:proofErr w:type="spellEnd"/>
      <w:r w:rsidRPr="003622C6">
        <w:rPr>
          <w:color w:val="auto"/>
          <w:sz w:val="24"/>
          <w:szCs w:val="24"/>
        </w:rPr>
        <w:t>. 1.1 настоящего Договора Земельный</w:t>
      </w:r>
      <w:r>
        <w:rPr>
          <w:color w:val="auto"/>
          <w:sz w:val="24"/>
          <w:szCs w:val="24"/>
        </w:rPr>
        <w:t xml:space="preserve"> </w:t>
      </w:r>
      <w:r w:rsidRPr="00CE7283">
        <w:rPr>
          <w:color w:val="auto"/>
          <w:sz w:val="24"/>
          <w:szCs w:val="24"/>
        </w:rPr>
        <w:t>участок устанавливается в размере (</w:t>
      </w:r>
      <w:r w:rsidRPr="00CE7283">
        <w:rPr>
          <w:color w:val="auto"/>
          <w:sz w:val="24"/>
          <w:szCs w:val="24"/>
        </w:rPr>
        <w:tab/>
      </w:r>
      <w:r w:rsidRPr="00CE7283">
        <w:rPr>
          <w:b/>
          <w:bCs/>
          <w:color w:val="auto"/>
          <w:sz w:val="24"/>
          <w:szCs w:val="24"/>
        </w:rPr>
        <w:t>) тенге в год.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091"/>
        </w:tabs>
        <w:spacing w:line="240" w:lineRule="auto"/>
        <w:ind w:firstLine="5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Вознаграждение по доверительному управлению</w:t>
      </w:r>
      <w:r w:rsidRPr="003622C6">
        <w:rPr>
          <w:color w:val="auto"/>
          <w:sz w:val="24"/>
          <w:szCs w:val="24"/>
        </w:rPr>
        <w:t xml:space="preserve"> вносится </w:t>
      </w:r>
      <w:r>
        <w:rPr>
          <w:color w:val="auto"/>
          <w:sz w:val="24"/>
          <w:szCs w:val="24"/>
        </w:rPr>
        <w:t>Доверительным управляющим</w:t>
      </w:r>
      <w:r w:rsidRPr="003622C6">
        <w:rPr>
          <w:color w:val="auto"/>
          <w:sz w:val="24"/>
          <w:szCs w:val="24"/>
        </w:rPr>
        <w:t xml:space="preserve"> в соответствии с графиком оплаты, согласно Приложения №2 к настоящему Договору.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Исчисление года начинается со дня подписания настоящег</w:t>
      </w:r>
      <w:r>
        <w:rPr>
          <w:color w:val="auto"/>
          <w:sz w:val="24"/>
          <w:szCs w:val="24"/>
        </w:rPr>
        <w:t>о Договора до того же дня следу</w:t>
      </w:r>
      <w:r w:rsidRPr="003622C6">
        <w:rPr>
          <w:color w:val="auto"/>
          <w:sz w:val="24"/>
          <w:szCs w:val="24"/>
        </w:rPr>
        <w:t>ющего года.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Размер </w:t>
      </w:r>
      <w:r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 xml:space="preserve"> может быть пересмотрен по требованию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в случае изменения базовой ставки </w:t>
      </w:r>
      <w:r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 xml:space="preserve"> и размеров применяемых коэффициентов, о чем </w:t>
      </w:r>
      <w:r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 xml:space="preserve"> письменно уведомляет </w:t>
      </w:r>
      <w:proofErr w:type="gramStart"/>
      <w:r>
        <w:rPr>
          <w:color w:val="auto"/>
          <w:sz w:val="24"/>
          <w:szCs w:val="24"/>
        </w:rPr>
        <w:t>Доверительно</w:t>
      </w:r>
      <w:proofErr w:type="gramEnd"/>
      <w:r>
        <w:rPr>
          <w:color w:val="auto"/>
          <w:sz w:val="24"/>
          <w:szCs w:val="24"/>
        </w:rPr>
        <w:t xml:space="preserve"> управляющего</w:t>
      </w:r>
      <w:r w:rsidRPr="003622C6">
        <w:rPr>
          <w:color w:val="auto"/>
          <w:sz w:val="24"/>
          <w:szCs w:val="24"/>
        </w:rPr>
        <w:t xml:space="preserve"> не позднее тридцати календарных дней до очередного срока внесения </w:t>
      </w:r>
      <w:r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>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096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При неуплате </w:t>
      </w:r>
      <w:r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 xml:space="preserve"> в тридцатидневный срок с момента наступления сроков платежа </w:t>
      </w:r>
      <w:r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 xml:space="preserve"> вправе взыскать с </w:t>
      </w:r>
      <w:proofErr w:type="gramStart"/>
      <w:r>
        <w:rPr>
          <w:color w:val="auto"/>
          <w:sz w:val="24"/>
          <w:szCs w:val="24"/>
        </w:rPr>
        <w:t>Доверительно</w:t>
      </w:r>
      <w:proofErr w:type="gramEnd"/>
      <w:r>
        <w:rPr>
          <w:color w:val="auto"/>
          <w:sz w:val="24"/>
          <w:szCs w:val="24"/>
        </w:rPr>
        <w:t xml:space="preserve"> управляющего</w:t>
      </w:r>
      <w:r w:rsidRPr="003622C6">
        <w:rPr>
          <w:color w:val="auto"/>
          <w:sz w:val="24"/>
          <w:szCs w:val="24"/>
        </w:rPr>
        <w:t xml:space="preserve"> задолженность в установленном порядке.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14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Все расчеты между Сторонами, осуществляются в тенге.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Расходы, связанные с использованием и содержанием Земельного участка и торгового объекта, а также расходы, связанные с регистрацией настоящего Договора в органах </w:t>
      </w:r>
      <w:proofErr w:type="gramStart"/>
      <w:r w:rsidRPr="003622C6">
        <w:rPr>
          <w:color w:val="auto"/>
          <w:sz w:val="24"/>
          <w:szCs w:val="24"/>
        </w:rPr>
        <w:t>юстиции</w:t>
      </w:r>
      <w:proofErr w:type="gramEnd"/>
      <w:r w:rsidRPr="003622C6">
        <w:rPr>
          <w:color w:val="auto"/>
          <w:sz w:val="24"/>
          <w:szCs w:val="24"/>
        </w:rPr>
        <w:t xml:space="preserve"> осуществляются </w:t>
      </w:r>
      <w:r>
        <w:rPr>
          <w:color w:val="auto"/>
          <w:sz w:val="24"/>
          <w:szCs w:val="24"/>
        </w:rPr>
        <w:t>Доверительным управляющим</w:t>
      </w:r>
      <w:r w:rsidRPr="003622C6">
        <w:rPr>
          <w:color w:val="auto"/>
          <w:sz w:val="24"/>
          <w:szCs w:val="24"/>
        </w:rPr>
        <w:t>.</w:t>
      </w:r>
    </w:p>
    <w:p w:rsidR="007E233C" w:rsidRPr="003622C6" w:rsidRDefault="007E233C" w:rsidP="007E233C">
      <w:pPr>
        <w:pStyle w:val="1"/>
        <w:shd w:val="clear" w:color="auto" w:fill="auto"/>
        <w:spacing w:line="240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3.9. </w:t>
      </w:r>
      <w:r>
        <w:rPr>
          <w:color w:val="auto"/>
          <w:sz w:val="24"/>
          <w:szCs w:val="24"/>
        </w:rPr>
        <w:t>Вознаграждение по доверительному управлению</w:t>
      </w:r>
      <w:r w:rsidRPr="003622C6">
        <w:rPr>
          <w:color w:val="auto"/>
          <w:sz w:val="24"/>
          <w:szCs w:val="24"/>
        </w:rPr>
        <w:t xml:space="preserve"> перечисляется на расчетный счет </w:t>
      </w:r>
      <w:r>
        <w:rPr>
          <w:color w:val="auto"/>
          <w:sz w:val="24"/>
          <w:szCs w:val="24"/>
        </w:rPr>
        <w:t>Учредителю доверительного управления</w:t>
      </w:r>
      <w:r w:rsidRPr="003622C6">
        <w:rPr>
          <w:color w:val="auto"/>
          <w:sz w:val="24"/>
          <w:szCs w:val="24"/>
        </w:rPr>
        <w:t xml:space="preserve"> указанный в п.9 настоящего Договора.</w:t>
      </w:r>
    </w:p>
    <w:p w:rsidR="007E233C" w:rsidRPr="003622C6" w:rsidRDefault="007E233C" w:rsidP="007E233C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80"/>
        </w:tabs>
        <w:spacing w:line="252" w:lineRule="auto"/>
        <w:ind w:left="3420"/>
        <w:jc w:val="left"/>
        <w:rPr>
          <w:color w:val="auto"/>
          <w:sz w:val="24"/>
          <w:szCs w:val="24"/>
        </w:rPr>
      </w:pPr>
      <w:bookmarkStart w:id="2" w:name="bookmark17"/>
      <w:r w:rsidRPr="003622C6">
        <w:rPr>
          <w:color w:val="auto"/>
          <w:sz w:val="24"/>
          <w:szCs w:val="24"/>
        </w:rPr>
        <w:t>Ответственность Сторон</w:t>
      </w:r>
      <w:bookmarkEnd w:id="2"/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неисполнения или ненадлежащего исполнения условий Договора 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обязан возместить причиненный реальный ущерб.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нарушения </w:t>
      </w:r>
      <w:r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срока внесения </w:t>
      </w:r>
      <w:r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 xml:space="preserve">, предусмотренного </w:t>
      </w:r>
      <w:proofErr w:type="spellStart"/>
      <w:r w:rsidRPr="003622C6">
        <w:rPr>
          <w:color w:val="auto"/>
          <w:sz w:val="24"/>
          <w:szCs w:val="24"/>
        </w:rPr>
        <w:t>пп</w:t>
      </w:r>
      <w:proofErr w:type="spellEnd"/>
      <w:r w:rsidRPr="003622C6">
        <w:rPr>
          <w:color w:val="auto"/>
          <w:sz w:val="24"/>
          <w:szCs w:val="24"/>
        </w:rPr>
        <w:t xml:space="preserve">. </w:t>
      </w:r>
      <w:proofErr w:type="gramStart"/>
      <w:r w:rsidRPr="003622C6">
        <w:rPr>
          <w:color w:val="auto"/>
          <w:sz w:val="24"/>
          <w:szCs w:val="24"/>
        </w:rPr>
        <w:t>3.1.,</w:t>
      </w:r>
      <w:proofErr w:type="gramEnd"/>
      <w:r w:rsidRPr="003622C6">
        <w:rPr>
          <w:color w:val="auto"/>
          <w:sz w:val="24"/>
          <w:szCs w:val="24"/>
        </w:rPr>
        <w:t xml:space="preserve">3.2. настоящего Договора, 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оплачивает пеню в размере 0,5% неуплаченной суммы задолженности за каждый день просрочки</w:t>
      </w:r>
      <w:r>
        <w:rPr>
          <w:color w:val="auto"/>
          <w:sz w:val="24"/>
          <w:szCs w:val="24"/>
        </w:rPr>
        <w:t xml:space="preserve">, </w:t>
      </w:r>
      <w:r w:rsidRPr="00BB6E11">
        <w:rPr>
          <w:color w:val="auto"/>
          <w:sz w:val="24"/>
          <w:szCs w:val="24"/>
        </w:rPr>
        <w:t>но не более 10% от суммы задолженности.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досрочного расторжения настоящего Договора по причине ненадлежащего исполнения </w:t>
      </w:r>
      <w:r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принятых на себя обязательств по настоящему Договору, оплаченная авансом </w:t>
      </w:r>
      <w:r>
        <w:rPr>
          <w:color w:val="auto"/>
          <w:sz w:val="24"/>
          <w:szCs w:val="24"/>
        </w:rPr>
        <w:t>вознаграждения по доверительному управлению</w:t>
      </w:r>
      <w:r w:rsidRPr="003622C6">
        <w:rPr>
          <w:color w:val="auto"/>
          <w:sz w:val="24"/>
          <w:szCs w:val="24"/>
        </w:rPr>
        <w:t xml:space="preserve"> не возвращается.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40" w:lineRule="auto"/>
        <w:ind w:firstLine="6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ненадлежащего исполнения или неисполнения условий настоящего Договора, 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выплачивает </w:t>
      </w:r>
      <w:r>
        <w:rPr>
          <w:color w:val="auto"/>
          <w:sz w:val="24"/>
          <w:szCs w:val="24"/>
        </w:rPr>
        <w:t>штраф в размере 5 % от ежегодного вознаграждения по доверительному управлению</w:t>
      </w:r>
      <w:r w:rsidRPr="003622C6">
        <w:rPr>
          <w:color w:val="auto"/>
          <w:sz w:val="24"/>
          <w:szCs w:val="24"/>
        </w:rPr>
        <w:t>, за каждый такой случай.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40" w:lineRule="auto"/>
        <w:ind w:firstLine="6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Уплата неустойки (штрафа, пени), предусмотренных настоящим Договором, не освобождает </w:t>
      </w:r>
      <w:r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от надлежащего исполнения обязательств.</w:t>
      </w:r>
    </w:p>
    <w:p w:rsidR="007E233C" w:rsidRPr="003622C6" w:rsidRDefault="007E233C" w:rsidP="007E233C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367"/>
        </w:tabs>
        <w:spacing w:line="252" w:lineRule="auto"/>
        <w:ind w:left="960"/>
        <w:jc w:val="center"/>
        <w:rPr>
          <w:color w:val="auto"/>
          <w:sz w:val="24"/>
          <w:szCs w:val="24"/>
        </w:rPr>
      </w:pPr>
      <w:bookmarkStart w:id="3" w:name="bookmark18"/>
      <w:r w:rsidRPr="003622C6">
        <w:rPr>
          <w:color w:val="auto"/>
          <w:sz w:val="24"/>
          <w:szCs w:val="24"/>
        </w:rPr>
        <w:t>Изменение, расторжение, прекращение действия договора</w:t>
      </w:r>
      <w:bookmarkEnd w:id="3"/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Внесение изменения в настоящий Договор при условии неизменности качества и других условий, явившихся основой для выбора Победителя, допускается:</w:t>
      </w:r>
    </w:p>
    <w:p w:rsidR="007E233C" w:rsidRPr="003622C6" w:rsidRDefault="007E233C" w:rsidP="007E233C">
      <w:pPr>
        <w:pStyle w:val="1"/>
        <w:numPr>
          <w:ilvl w:val="0"/>
          <w:numId w:val="2"/>
        </w:numPr>
        <w:shd w:val="clear" w:color="auto" w:fill="auto"/>
        <w:tabs>
          <w:tab w:val="left" w:pos="978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lastRenderedPageBreak/>
        <w:t>по взаимному согласию сторон в части увеличения суммы Договора;</w:t>
      </w:r>
    </w:p>
    <w:p w:rsidR="007E233C" w:rsidRPr="003622C6" w:rsidRDefault="007E233C" w:rsidP="007E233C">
      <w:pPr>
        <w:pStyle w:val="1"/>
        <w:numPr>
          <w:ilvl w:val="0"/>
          <w:numId w:val="2"/>
        </w:numPr>
        <w:shd w:val="clear" w:color="auto" w:fill="auto"/>
        <w:tabs>
          <w:tab w:val="left" w:pos="908"/>
        </w:tabs>
        <w:spacing w:line="252" w:lineRule="auto"/>
        <w:ind w:firstLine="6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по взаимному согласию сторон, при условии получения положительного решения </w:t>
      </w:r>
      <w:r>
        <w:rPr>
          <w:color w:val="auto"/>
          <w:sz w:val="24"/>
          <w:szCs w:val="24"/>
        </w:rPr>
        <w:t>местного исполнительного органа</w:t>
      </w:r>
      <w:r w:rsidRPr="003622C6">
        <w:rPr>
          <w:color w:val="auto"/>
          <w:sz w:val="24"/>
          <w:szCs w:val="24"/>
        </w:rPr>
        <w:t>, в части изменения характеристик земельного участка.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Вносимые в настоящий Договор дополнения и изменения оформляются дополнительными соглашениями, которые подлежат обязательной регистрации в правовом кадастре в случаях, установленных подпунктами </w:t>
      </w:r>
      <w:proofErr w:type="gramStart"/>
      <w:r w:rsidRPr="003622C6">
        <w:rPr>
          <w:color w:val="auto"/>
          <w:sz w:val="24"/>
          <w:szCs w:val="24"/>
        </w:rPr>
        <w:t>1)-</w:t>
      </w:r>
      <w:proofErr w:type="gramEnd"/>
      <w:r w:rsidRPr="003622C6">
        <w:rPr>
          <w:color w:val="auto"/>
          <w:sz w:val="24"/>
          <w:szCs w:val="24"/>
        </w:rPr>
        <w:t>5) п. 1 ст. 6 Закона РК «О государственной регистрации прав на недвижимое имущество», в иных случаях государственная регистрация дополнительных соглашений не требуется.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Настоящий Договор прекращает свое действие по окончании его срока действия, а также в любой другой срок согласно настоящему Договору.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Настоящий Договор расторгается </w:t>
      </w:r>
      <w:r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в одностороннем порядке по истечении 15 (пятнадцать) календарных дней с момента направления уведомления о расторжении настоящего Договора, при этом подписания соглашения о расторжении договора не требуется, в следующих случаях: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8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при возникновении задолженности по </w:t>
      </w:r>
      <w:r>
        <w:rPr>
          <w:color w:val="auto"/>
          <w:sz w:val="24"/>
          <w:szCs w:val="24"/>
        </w:rPr>
        <w:t>вознаграждению доверительного управления</w:t>
      </w:r>
      <w:r w:rsidRPr="003622C6">
        <w:rPr>
          <w:color w:val="auto"/>
          <w:sz w:val="24"/>
          <w:szCs w:val="24"/>
        </w:rPr>
        <w:t>;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67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если 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умышленно или по неосторожности ухудшает состояние Земельного участка, либо </w:t>
      </w:r>
      <w:proofErr w:type="spellStart"/>
      <w:r w:rsidRPr="003622C6">
        <w:rPr>
          <w:color w:val="auto"/>
          <w:sz w:val="24"/>
          <w:szCs w:val="24"/>
        </w:rPr>
        <w:t>невыполняет</w:t>
      </w:r>
      <w:proofErr w:type="spellEnd"/>
      <w:r w:rsidRPr="003622C6">
        <w:rPr>
          <w:color w:val="auto"/>
          <w:sz w:val="24"/>
          <w:szCs w:val="24"/>
        </w:rPr>
        <w:t xml:space="preserve"> или </w:t>
      </w:r>
      <w:proofErr w:type="spellStart"/>
      <w:r w:rsidRPr="003622C6">
        <w:rPr>
          <w:color w:val="auto"/>
          <w:sz w:val="24"/>
          <w:szCs w:val="24"/>
        </w:rPr>
        <w:t>ненадлежаще</w:t>
      </w:r>
      <w:proofErr w:type="spellEnd"/>
      <w:r w:rsidRPr="003622C6">
        <w:rPr>
          <w:color w:val="auto"/>
          <w:sz w:val="24"/>
          <w:szCs w:val="24"/>
        </w:rPr>
        <w:t xml:space="preserve"> выполняет принятые на себя обязательства согласно настоящему Договору;</w:t>
      </w:r>
    </w:p>
    <w:p w:rsidR="007E233C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8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при использовании Земельного участка не по целевому назначению;</w:t>
      </w:r>
    </w:p>
    <w:p w:rsidR="007E233C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8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 основании изъятия земельного участка, в связи с началом градостроительного освоения;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81"/>
        </w:tabs>
        <w:spacing w:line="252" w:lineRule="auto"/>
        <w:ind w:firstLine="660"/>
        <w:rPr>
          <w:color w:val="auto"/>
          <w:sz w:val="24"/>
          <w:szCs w:val="24"/>
        </w:rPr>
      </w:pPr>
      <w:r w:rsidRPr="006429BF">
        <w:rPr>
          <w:color w:val="auto"/>
          <w:sz w:val="24"/>
          <w:szCs w:val="24"/>
        </w:rPr>
        <w:t xml:space="preserve">принятия Правлением или Советом Директоров </w:t>
      </w:r>
      <w:r>
        <w:rPr>
          <w:color w:val="auto"/>
          <w:sz w:val="24"/>
          <w:szCs w:val="24"/>
        </w:rPr>
        <w:t xml:space="preserve">Учредителя Доверительного </w:t>
      </w:r>
      <w:proofErr w:type="gramStart"/>
      <w:r>
        <w:rPr>
          <w:color w:val="auto"/>
          <w:sz w:val="24"/>
          <w:szCs w:val="24"/>
        </w:rPr>
        <w:t>управления</w:t>
      </w:r>
      <w:r w:rsidRPr="006429BF">
        <w:rPr>
          <w:color w:val="auto"/>
          <w:sz w:val="24"/>
          <w:szCs w:val="24"/>
        </w:rPr>
        <w:t xml:space="preserve">  соответствующего</w:t>
      </w:r>
      <w:proofErr w:type="gramEnd"/>
      <w:r w:rsidRPr="006429BF">
        <w:rPr>
          <w:color w:val="auto"/>
          <w:sz w:val="24"/>
          <w:szCs w:val="24"/>
        </w:rPr>
        <w:t xml:space="preserve"> решения</w:t>
      </w:r>
      <w:r>
        <w:rPr>
          <w:color w:val="auto"/>
          <w:sz w:val="24"/>
          <w:szCs w:val="24"/>
        </w:rPr>
        <w:t>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Настоящий Договор может быть расторгнут </w:t>
      </w:r>
      <w:r>
        <w:rPr>
          <w:color w:val="auto"/>
          <w:sz w:val="24"/>
          <w:szCs w:val="24"/>
        </w:rPr>
        <w:t>Доверительным управляющим</w:t>
      </w:r>
      <w:r w:rsidRPr="003622C6">
        <w:rPr>
          <w:color w:val="auto"/>
          <w:sz w:val="24"/>
          <w:szCs w:val="24"/>
        </w:rPr>
        <w:t xml:space="preserve"> в одностороннем порядке в случаях: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67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невыполнения или ненадлежащего выполнения </w:t>
      </w:r>
      <w:r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принятых на себя обязательств, и если это привело к существенному ограничению права пользования </w:t>
      </w:r>
      <w:r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 xml:space="preserve"> Земельным участком или его частью;</w:t>
      </w:r>
    </w:p>
    <w:p w:rsidR="007E233C" w:rsidRPr="003622C6" w:rsidRDefault="007E233C" w:rsidP="007E233C">
      <w:pPr>
        <w:pStyle w:val="1"/>
        <w:numPr>
          <w:ilvl w:val="2"/>
          <w:numId w:val="1"/>
        </w:numPr>
        <w:shd w:val="clear" w:color="auto" w:fill="auto"/>
        <w:tabs>
          <w:tab w:val="left" w:pos="1367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переданный </w:t>
      </w:r>
      <w:proofErr w:type="gramStart"/>
      <w:r>
        <w:rPr>
          <w:color w:val="auto"/>
          <w:sz w:val="24"/>
          <w:szCs w:val="24"/>
        </w:rPr>
        <w:t>Доверительно</w:t>
      </w:r>
      <w:proofErr w:type="gramEnd"/>
      <w:r>
        <w:rPr>
          <w:color w:val="auto"/>
          <w:sz w:val="24"/>
          <w:szCs w:val="24"/>
        </w:rPr>
        <w:t xml:space="preserve"> управляющему</w:t>
      </w:r>
      <w:r w:rsidRPr="003622C6">
        <w:rPr>
          <w:color w:val="auto"/>
          <w:sz w:val="24"/>
          <w:szCs w:val="24"/>
        </w:rPr>
        <w:t xml:space="preserve"> Земельный участок имеет недостатки, препятствующие его использованию, которые не были оговорены </w:t>
      </w:r>
      <w:r>
        <w:rPr>
          <w:color w:val="auto"/>
          <w:sz w:val="24"/>
          <w:szCs w:val="24"/>
        </w:rPr>
        <w:t>Учредителем доверительного управления</w:t>
      </w:r>
      <w:r w:rsidRPr="003622C6">
        <w:rPr>
          <w:color w:val="auto"/>
          <w:sz w:val="24"/>
          <w:szCs w:val="24"/>
        </w:rPr>
        <w:t xml:space="preserve"> до момента заключения настоящего Договора, не были заранее известны </w:t>
      </w:r>
      <w:r>
        <w:rPr>
          <w:color w:val="auto"/>
          <w:sz w:val="24"/>
          <w:szCs w:val="24"/>
        </w:rPr>
        <w:t>Доверительно управляющему</w:t>
      </w:r>
      <w:r w:rsidRPr="003622C6">
        <w:rPr>
          <w:color w:val="auto"/>
          <w:sz w:val="24"/>
          <w:szCs w:val="24"/>
        </w:rPr>
        <w:t xml:space="preserve"> и не могли быть обнаружены им во время осмотра Земельного участка;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1"/>
        </w:tabs>
        <w:spacing w:line="252" w:lineRule="auto"/>
        <w:ind w:firstLine="66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если </w:t>
      </w:r>
      <w:r>
        <w:rPr>
          <w:color w:val="auto"/>
          <w:sz w:val="24"/>
          <w:szCs w:val="24"/>
        </w:rPr>
        <w:t>Доверительно управляющий</w:t>
      </w:r>
      <w:r w:rsidRPr="003622C6">
        <w:rPr>
          <w:color w:val="auto"/>
          <w:sz w:val="24"/>
          <w:szCs w:val="24"/>
        </w:rPr>
        <w:t xml:space="preserve"> не исполнил </w:t>
      </w:r>
      <w:proofErr w:type="spellStart"/>
      <w:r w:rsidRPr="003622C6">
        <w:rPr>
          <w:color w:val="auto"/>
          <w:sz w:val="24"/>
          <w:szCs w:val="24"/>
        </w:rPr>
        <w:t>пп</w:t>
      </w:r>
      <w:proofErr w:type="spellEnd"/>
      <w:r w:rsidRPr="003622C6">
        <w:rPr>
          <w:color w:val="auto"/>
          <w:sz w:val="24"/>
          <w:szCs w:val="24"/>
        </w:rPr>
        <w:t xml:space="preserve">. 2.2.1 настоящего Договора, то действие </w:t>
      </w:r>
      <w:r>
        <w:rPr>
          <w:color w:val="auto"/>
          <w:sz w:val="24"/>
          <w:szCs w:val="24"/>
        </w:rPr>
        <w:t>Доверительно управляющего</w:t>
      </w:r>
      <w:r w:rsidRPr="003622C6">
        <w:rPr>
          <w:color w:val="auto"/>
          <w:sz w:val="24"/>
          <w:szCs w:val="24"/>
        </w:rPr>
        <w:t xml:space="preserve"> будет считаться как уклонение от заключения </w:t>
      </w:r>
      <w:proofErr w:type="gramStart"/>
      <w:r w:rsidRPr="003622C6">
        <w:rPr>
          <w:color w:val="auto"/>
          <w:sz w:val="24"/>
          <w:szCs w:val="24"/>
        </w:rPr>
        <w:t>Договора,</w:t>
      </w:r>
      <w:r>
        <w:rPr>
          <w:color w:val="auto"/>
          <w:sz w:val="24"/>
          <w:szCs w:val="24"/>
        </w:rPr>
        <w:t xml:space="preserve">  </w:t>
      </w:r>
      <w:r w:rsidRPr="003622C6">
        <w:rPr>
          <w:color w:val="auto"/>
          <w:sz w:val="24"/>
          <w:szCs w:val="24"/>
        </w:rPr>
        <w:t>что</w:t>
      </w:r>
      <w:proofErr w:type="gramEnd"/>
      <w:r w:rsidRPr="003622C6">
        <w:rPr>
          <w:color w:val="auto"/>
          <w:sz w:val="24"/>
          <w:szCs w:val="24"/>
        </w:rPr>
        <w:t xml:space="preserve"> является основанием для включения в реестр недобросовестных участников в соответствии с утверждёнными Правилами</w:t>
      </w:r>
      <w:r>
        <w:rPr>
          <w:color w:val="auto"/>
          <w:sz w:val="24"/>
          <w:szCs w:val="24"/>
        </w:rPr>
        <w:t xml:space="preserve"> Учредителя доверительного управления</w:t>
      </w:r>
      <w:r w:rsidRPr="003622C6">
        <w:rPr>
          <w:color w:val="auto"/>
          <w:sz w:val="24"/>
          <w:szCs w:val="24"/>
        </w:rPr>
        <w:t>;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275"/>
        </w:tabs>
        <w:spacing w:line="240" w:lineRule="auto"/>
        <w:ind w:firstLine="6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 случае расторжения настоящего Договора на условиях, предусмотренных п. 5.4.</w:t>
      </w:r>
      <w:r>
        <w:rPr>
          <w:color w:val="auto"/>
          <w:sz w:val="24"/>
          <w:szCs w:val="24"/>
        </w:rPr>
        <w:t xml:space="preserve"> </w:t>
      </w:r>
      <w:r w:rsidRPr="00BB6E11">
        <w:rPr>
          <w:color w:val="auto"/>
          <w:sz w:val="24"/>
          <w:szCs w:val="24"/>
        </w:rPr>
        <w:t xml:space="preserve">(за исключением </w:t>
      </w:r>
      <w:proofErr w:type="gramStart"/>
      <w:r w:rsidRPr="00BB6E11">
        <w:rPr>
          <w:color w:val="auto"/>
          <w:sz w:val="24"/>
          <w:szCs w:val="24"/>
        </w:rPr>
        <w:t>пп.5.4.4.,</w:t>
      </w:r>
      <w:proofErr w:type="gramEnd"/>
      <w:r w:rsidRPr="00BB6E11">
        <w:rPr>
          <w:color w:val="auto"/>
          <w:sz w:val="24"/>
          <w:szCs w:val="24"/>
        </w:rPr>
        <w:t xml:space="preserve"> пп.5.4.5.)</w:t>
      </w:r>
      <w:r w:rsidRPr="003622C6">
        <w:rPr>
          <w:color w:val="auto"/>
          <w:sz w:val="24"/>
          <w:szCs w:val="24"/>
        </w:rPr>
        <w:t xml:space="preserve"> настоящего Договора, 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будет включен в реестр недобросовестных участников в соответствии с утвержденными Правилами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;</w:t>
      </w:r>
    </w:p>
    <w:p w:rsidR="007E233C" w:rsidRPr="003622C6" w:rsidRDefault="007E233C" w:rsidP="007E233C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4349"/>
        </w:tabs>
        <w:spacing w:line="252" w:lineRule="auto"/>
        <w:ind w:left="3940"/>
        <w:jc w:val="left"/>
        <w:rPr>
          <w:color w:val="auto"/>
          <w:sz w:val="24"/>
          <w:szCs w:val="24"/>
        </w:rPr>
      </w:pPr>
      <w:bookmarkStart w:id="4" w:name="bookmark19"/>
      <w:r w:rsidRPr="003622C6">
        <w:rPr>
          <w:color w:val="auto"/>
          <w:sz w:val="24"/>
          <w:szCs w:val="24"/>
        </w:rPr>
        <w:t>Особые условия</w:t>
      </w:r>
      <w:bookmarkEnd w:id="4"/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8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Все произведенные в течение срока действия настоящего Договора неотделимые улучшения Земельного участка являются собственностью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>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8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Все произведенные в течение срока действия настоящего Договора отделимые </w:t>
      </w:r>
      <w:r w:rsidRPr="003622C6">
        <w:rPr>
          <w:color w:val="auto"/>
          <w:sz w:val="24"/>
          <w:szCs w:val="24"/>
        </w:rPr>
        <w:lastRenderedPageBreak/>
        <w:t xml:space="preserve">улучшения Земельного участка являются собственностью </w:t>
      </w:r>
      <w:r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>, кроме улучшений, относящихся к благоустройству земельного участка и прилегающей к нему территории.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8"/>
        </w:tabs>
        <w:spacing w:line="252" w:lineRule="auto"/>
        <w:ind w:firstLine="5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Учредитель доверительного управления</w:t>
      </w:r>
      <w:r w:rsidRPr="003622C6">
        <w:rPr>
          <w:color w:val="auto"/>
          <w:sz w:val="24"/>
          <w:szCs w:val="24"/>
        </w:rPr>
        <w:t xml:space="preserve"> не несет ответственности за сохранность имущества </w:t>
      </w:r>
      <w:r>
        <w:rPr>
          <w:color w:val="auto"/>
          <w:sz w:val="24"/>
          <w:szCs w:val="24"/>
        </w:rPr>
        <w:t>Доверительного управляющего</w:t>
      </w:r>
      <w:r w:rsidRPr="003622C6">
        <w:rPr>
          <w:color w:val="auto"/>
          <w:sz w:val="24"/>
          <w:szCs w:val="24"/>
        </w:rPr>
        <w:t>, находящегося на Земельном участке.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8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 случае любой аварии, столкновения, происшествия на Земельном участке по Договору 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обязан полностью за свой счет и своими силами устранить их последствия, с последующим предъявлением суммы ущерба виновным лицам.</w:t>
      </w:r>
    </w:p>
    <w:p w:rsidR="007E233C" w:rsidRPr="003622C6" w:rsidRDefault="007E233C" w:rsidP="007E233C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535"/>
        </w:tabs>
        <w:spacing w:line="254" w:lineRule="auto"/>
        <w:ind w:left="3180"/>
        <w:jc w:val="left"/>
        <w:rPr>
          <w:color w:val="auto"/>
          <w:sz w:val="24"/>
          <w:szCs w:val="24"/>
        </w:rPr>
      </w:pPr>
      <w:bookmarkStart w:id="5" w:name="bookmark20"/>
      <w:r w:rsidRPr="003622C6">
        <w:rPr>
          <w:color w:val="auto"/>
          <w:sz w:val="24"/>
          <w:szCs w:val="24"/>
        </w:rPr>
        <w:t>Порядок разрешения споров</w:t>
      </w:r>
      <w:bookmarkEnd w:id="5"/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02"/>
        </w:tabs>
        <w:spacing w:line="254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Все споры и разногласия, которые могут возникнуть между Сторонами по настоящему Договору или в связи с ним, разрешаются путем переговоров, обмена письмами между Сторонами. Неурегулированные споры, разногласия или требования, возникающие из настоящего Договора либо в связи с ним подлежат окончательному урегулированию в специализированном </w:t>
      </w:r>
      <w:r>
        <w:rPr>
          <w:color w:val="auto"/>
          <w:sz w:val="24"/>
          <w:szCs w:val="24"/>
        </w:rPr>
        <w:t xml:space="preserve">межрайонном </w:t>
      </w:r>
      <w:r w:rsidRPr="003622C6">
        <w:rPr>
          <w:color w:val="auto"/>
          <w:sz w:val="24"/>
          <w:szCs w:val="24"/>
        </w:rPr>
        <w:t xml:space="preserve">экономическом суде </w:t>
      </w:r>
      <w:proofErr w:type="gramStart"/>
      <w:r w:rsidRPr="00BB6E11">
        <w:rPr>
          <w:color w:val="auto"/>
          <w:sz w:val="24"/>
          <w:szCs w:val="24"/>
        </w:rPr>
        <w:t>Западно-Казахстанской</w:t>
      </w:r>
      <w:proofErr w:type="gramEnd"/>
      <w:r w:rsidRPr="00BB6E11">
        <w:rPr>
          <w:color w:val="auto"/>
          <w:sz w:val="24"/>
          <w:szCs w:val="24"/>
        </w:rPr>
        <w:t xml:space="preserve"> области.</w:t>
      </w:r>
    </w:p>
    <w:p w:rsidR="007E233C" w:rsidRPr="003622C6" w:rsidRDefault="007E233C" w:rsidP="007E233C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4455"/>
        </w:tabs>
        <w:spacing w:line="252" w:lineRule="auto"/>
        <w:ind w:left="4120"/>
        <w:jc w:val="left"/>
        <w:rPr>
          <w:color w:val="auto"/>
          <w:sz w:val="24"/>
          <w:szCs w:val="24"/>
        </w:rPr>
      </w:pPr>
      <w:bookmarkStart w:id="6" w:name="bookmark21"/>
      <w:r w:rsidRPr="003622C6">
        <w:rPr>
          <w:color w:val="auto"/>
          <w:sz w:val="24"/>
          <w:szCs w:val="24"/>
        </w:rPr>
        <w:t>Прочие условия</w:t>
      </w:r>
      <w:bookmarkEnd w:id="6"/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113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Вопросы, не урегулированные настоящим Договором, регулируются действующим законодательством Республики Казахстан.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275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Защита имущественных прав </w:t>
      </w:r>
      <w:r>
        <w:rPr>
          <w:color w:val="auto"/>
          <w:sz w:val="24"/>
          <w:szCs w:val="24"/>
        </w:rPr>
        <w:t>Учредителя доверительного управления</w:t>
      </w:r>
      <w:r w:rsidRPr="003622C6">
        <w:rPr>
          <w:color w:val="auto"/>
          <w:sz w:val="24"/>
          <w:szCs w:val="24"/>
        </w:rPr>
        <w:t xml:space="preserve"> и </w:t>
      </w:r>
      <w:r>
        <w:rPr>
          <w:color w:val="auto"/>
          <w:sz w:val="24"/>
          <w:szCs w:val="24"/>
        </w:rPr>
        <w:t>Доверительный управляющий</w:t>
      </w:r>
      <w:r w:rsidRPr="003622C6">
        <w:rPr>
          <w:color w:val="auto"/>
          <w:sz w:val="24"/>
          <w:szCs w:val="24"/>
        </w:rPr>
        <w:t xml:space="preserve"> осуществляется в соответствии с действующим законодательством Республики Казахстан.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275"/>
        </w:tabs>
        <w:spacing w:line="252" w:lineRule="auto"/>
        <w:ind w:firstLine="58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При изменении наименования, местонахождения, банковских реквизитов или реорганизации Стороны обязаны письменно в двухнедельный срок сообщить друг другу о произошедших изменениях.</w:t>
      </w:r>
    </w:p>
    <w:p w:rsidR="007E233C" w:rsidRPr="003622C6" w:rsidRDefault="007E233C" w:rsidP="007E233C">
      <w:pPr>
        <w:pStyle w:val="1"/>
        <w:numPr>
          <w:ilvl w:val="1"/>
          <w:numId w:val="1"/>
        </w:numPr>
        <w:shd w:val="clear" w:color="auto" w:fill="auto"/>
        <w:tabs>
          <w:tab w:val="left" w:pos="1237"/>
        </w:tabs>
        <w:spacing w:line="252" w:lineRule="auto"/>
        <w:ind w:firstLine="74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Договор составлен в трех экземплярах, каждый из которых имеет одинаковую юридическую силу.</w:t>
      </w:r>
    </w:p>
    <w:p w:rsidR="007E233C" w:rsidRPr="003622C6" w:rsidRDefault="007E233C" w:rsidP="007E233C">
      <w:pPr>
        <w:pStyle w:val="22"/>
        <w:shd w:val="clear" w:color="auto" w:fill="auto"/>
        <w:jc w:val="center"/>
        <w:rPr>
          <w:color w:val="auto"/>
          <w:sz w:val="24"/>
          <w:szCs w:val="24"/>
        </w:rPr>
      </w:pPr>
      <w:r w:rsidRPr="003622C6">
        <w:rPr>
          <w:b/>
          <w:bCs/>
          <w:i w:val="0"/>
          <w:iCs w:val="0"/>
          <w:color w:val="auto"/>
          <w:sz w:val="24"/>
          <w:szCs w:val="24"/>
        </w:rPr>
        <w:t>9. Местонахождение сторон и банковские реквизиты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20"/>
      </w:tblGrid>
      <w:tr w:rsidR="007E233C" w:rsidRPr="000140A2" w:rsidTr="00F26EE7">
        <w:tc>
          <w:tcPr>
            <w:tcW w:w="5103" w:type="dxa"/>
          </w:tcPr>
          <w:p w:rsidR="007E233C" w:rsidRPr="000140A2" w:rsidRDefault="007E233C" w:rsidP="00F26EE7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Учредитель доверительного управления</w:t>
            </w: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АО «СПК «</w:t>
            </w:r>
            <w:proofErr w:type="spellStart"/>
            <w:r w:rsidR="00F06208">
              <w:rPr>
                <w:rFonts w:ascii="Times New Roman" w:hAnsi="Times New Roman" w:cs="Times New Roman"/>
                <w:b/>
                <w:lang w:val="en-US"/>
              </w:rPr>
              <w:t>Aqjaiyq</w:t>
            </w:r>
            <w:proofErr w:type="spellEnd"/>
            <w:r w:rsidRPr="000140A2">
              <w:rPr>
                <w:rFonts w:ascii="Times New Roman" w:hAnsi="Times New Roman" w:cs="Times New Roman"/>
                <w:b/>
              </w:rPr>
              <w:t>»</w:t>
            </w: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</w:rPr>
            </w:pPr>
            <w:r w:rsidRPr="000140A2">
              <w:rPr>
                <w:rFonts w:ascii="Times New Roman" w:hAnsi="Times New Roman" w:cs="Times New Roman"/>
              </w:rPr>
              <w:t xml:space="preserve">Адрес: </w:t>
            </w:r>
            <w:proofErr w:type="spellStart"/>
            <w:r w:rsidRPr="000140A2">
              <w:rPr>
                <w:rFonts w:ascii="Times New Roman" w:hAnsi="Times New Roman" w:cs="Times New Roman"/>
              </w:rPr>
              <w:t>г.Уральск</w:t>
            </w:r>
            <w:proofErr w:type="spellEnd"/>
            <w:r w:rsidRPr="000140A2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Pr="000140A2">
              <w:rPr>
                <w:rFonts w:ascii="Times New Roman" w:hAnsi="Times New Roman" w:cs="Times New Roman"/>
              </w:rPr>
              <w:t>Чагано</w:t>
            </w:r>
            <w:proofErr w:type="spellEnd"/>
            <w:r w:rsidRPr="000140A2">
              <w:rPr>
                <w:rFonts w:ascii="Times New Roman" w:hAnsi="Times New Roman" w:cs="Times New Roman"/>
              </w:rPr>
              <w:t>-Набережная, д.84</w:t>
            </w: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</w:rPr>
            </w:pPr>
            <w:r w:rsidRPr="000140A2">
              <w:rPr>
                <w:rFonts w:ascii="Times New Roman" w:hAnsi="Times New Roman" w:cs="Times New Roman"/>
              </w:rPr>
              <w:t>БИН 101140007330</w:t>
            </w: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</w:rPr>
            </w:pPr>
            <w:r w:rsidRPr="000140A2">
              <w:rPr>
                <w:rFonts w:ascii="Times New Roman" w:hAnsi="Times New Roman" w:cs="Times New Roman"/>
              </w:rPr>
              <w:t xml:space="preserve">ИИК </w:t>
            </w:r>
            <w:r w:rsidRPr="000140A2">
              <w:rPr>
                <w:rFonts w:ascii="Times New Roman" w:hAnsi="Times New Roman" w:cs="Times New Roman"/>
                <w:lang w:val="en-US"/>
              </w:rPr>
              <w:t>KZ</w:t>
            </w:r>
            <w:r w:rsidRPr="000140A2">
              <w:rPr>
                <w:rFonts w:ascii="Times New Roman" w:hAnsi="Times New Roman" w:cs="Times New Roman"/>
              </w:rPr>
              <w:t>929650000071550401</w:t>
            </w: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  <w:lang w:val="kk-KZ"/>
              </w:rPr>
            </w:pPr>
            <w:r w:rsidRPr="000140A2">
              <w:rPr>
                <w:rFonts w:ascii="Times New Roman" w:hAnsi="Times New Roman" w:cs="Times New Roman"/>
              </w:rPr>
              <w:t xml:space="preserve">БИК </w:t>
            </w:r>
            <w:r w:rsidRPr="000140A2">
              <w:rPr>
                <w:rFonts w:ascii="Times New Roman" w:hAnsi="Times New Roman" w:cs="Times New Roman"/>
                <w:lang w:val="en-US"/>
              </w:rPr>
              <w:t>IRTYKZKA</w:t>
            </w: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  <w:lang w:val="kk-KZ"/>
              </w:rPr>
            </w:pPr>
            <w:r w:rsidRPr="000140A2">
              <w:rPr>
                <w:rFonts w:ascii="Times New Roman" w:hAnsi="Times New Roman" w:cs="Times New Roman"/>
                <w:lang w:val="kk-KZ"/>
              </w:rPr>
              <w:t>АО «Форте Банк» г.Уральск</w:t>
            </w: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 +7 (7112) 24-59-47</w:t>
            </w:r>
          </w:p>
        </w:tc>
        <w:tc>
          <w:tcPr>
            <w:tcW w:w="4820" w:type="dxa"/>
          </w:tcPr>
          <w:p w:rsidR="007E233C" w:rsidRPr="000140A2" w:rsidRDefault="007E233C" w:rsidP="00F26EE7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 xml:space="preserve">Доверительный </w:t>
            </w:r>
            <w:r w:rsidR="00F06208" w:rsidRPr="000140A2">
              <w:rPr>
                <w:rFonts w:ascii="Times New Roman" w:hAnsi="Times New Roman" w:cs="Times New Roman"/>
                <w:b/>
              </w:rPr>
              <w:t>управляющий</w:t>
            </w:r>
            <w:bookmarkStart w:id="7" w:name="_GoBack"/>
            <w:bookmarkEnd w:id="7"/>
          </w:p>
          <w:p w:rsidR="007E233C" w:rsidRPr="000140A2" w:rsidRDefault="007E233C" w:rsidP="00F26EE7">
            <w:pPr>
              <w:rPr>
                <w:rFonts w:ascii="Times New Roman" w:hAnsi="Times New Roman" w:cs="Times New Roman"/>
                <w:b/>
              </w:rPr>
            </w:pP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E233C" w:rsidRPr="000140A2" w:rsidTr="00F26EE7">
        <w:tc>
          <w:tcPr>
            <w:tcW w:w="5103" w:type="dxa"/>
          </w:tcPr>
          <w:p w:rsidR="00F06208" w:rsidRDefault="00F06208" w:rsidP="00F26EE7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Первый заместитель </w:t>
            </w:r>
          </w:p>
          <w:p w:rsidR="007E233C" w:rsidRPr="000140A2" w:rsidRDefault="00F06208" w:rsidP="00F26EE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председателя</w:t>
            </w:r>
            <w:r w:rsidR="007E233C" w:rsidRPr="000140A2">
              <w:rPr>
                <w:rFonts w:ascii="Times New Roman" w:hAnsi="Times New Roman" w:cs="Times New Roman"/>
                <w:b/>
              </w:rPr>
              <w:t xml:space="preserve"> Правления</w:t>
            </w: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  <w:b/>
              </w:rPr>
            </w:pP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_______________</w:t>
            </w:r>
            <w:proofErr w:type="gramStart"/>
            <w:r w:rsidRPr="000140A2">
              <w:rPr>
                <w:rFonts w:ascii="Times New Roman" w:hAnsi="Times New Roman" w:cs="Times New Roman"/>
                <w:b/>
              </w:rPr>
              <w:t xml:space="preserve">_ </w:t>
            </w:r>
            <w:r w:rsidR="00F06208">
              <w:rPr>
                <w:rFonts w:ascii="Times New Roman" w:hAnsi="Times New Roman" w:cs="Times New Roman"/>
                <w:b/>
                <w:lang w:val="kk-KZ"/>
              </w:rPr>
              <w:t xml:space="preserve"> Доскалиев</w:t>
            </w:r>
            <w:proofErr w:type="gramEnd"/>
            <w:r w:rsidR="00F06208">
              <w:rPr>
                <w:rFonts w:ascii="Times New Roman" w:hAnsi="Times New Roman" w:cs="Times New Roman"/>
                <w:b/>
                <w:lang w:val="kk-KZ"/>
              </w:rPr>
              <w:t xml:space="preserve"> А</w:t>
            </w:r>
            <w:r w:rsidR="00F06208">
              <w:rPr>
                <w:rFonts w:ascii="Times New Roman" w:hAnsi="Times New Roman" w:cs="Times New Roman"/>
                <w:b/>
              </w:rPr>
              <w:t>.М.</w:t>
            </w:r>
            <w:r w:rsidRPr="000140A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E233C" w:rsidRPr="000140A2" w:rsidRDefault="007E233C" w:rsidP="00F26EE7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820" w:type="dxa"/>
          </w:tcPr>
          <w:p w:rsidR="007E233C" w:rsidRPr="000140A2" w:rsidRDefault="007E233C" w:rsidP="00F26EE7">
            <w:pPr>
              <w:rPr>
                <w:rFonts w:ascii="Times New Roman" w:hAnsi="Times New Roman" w:cs="Times New Roman"/>
                <w:b/>
              </w:rPr>
            </w:pPr>
            <w:r w:rsidRPr="000140A2">
              <w:rPr>
                <w:rFonts w:ascii="Times New Roman" w:hAnsi="Times New Roman" w:cs="Times New Roman"/>
                <w:b/>
              </w:rPr>
              <w:t>Директор</w:t>
            </w:r>
          </w:p>
        </w:tc>
      </w:tr>
    </w:tbl>
    <w:p w:rsidR="007E233C" w:rsidRDefault="007E233C" w:rsidP="007E233C">
      <w:pPr>
        <w:pStyle w:val="22"/>
        <w:shd w:val="clear" w:color="auto" w:fill="auto"/>
        <w:tabs>
          <w:tab w:val="left" w:pos="4805"/>
        </w:tabs>
        <w:spacing w:after="300"/>
        <w:rPr>
          <w:i w:val="0"/>
          <w:iCs w:val="0"/>
          <w:color w:val="auto"/>
          <w:sz w:val="24"/>
          <w:szCs w:val="24"/>
        </w:rPr>
      </w:pPr>
    </w:p>
    <w:p w:rsidR="007E233C" w:rsidRDefault="007E233C" w:rsidP="007E233C">
      <w:pPr>
        <w:pStyle w:val="22"/>
        <w:shd w:val="clear" w:color="auto" w:fill="auto"/>
        <w:tabs>
          <w:tab w:val="left" w:pos="4805"/>
        </w:tabs>
        <w:spacing w:after="300"/>
        <w:rPr>
          <w:i w:val="0"/>
          <w:iCs w:val="0"/>
          <w:color w:val="auto"/>
          <w:sz w:val="24"/>
          <w:szCs w:val="24"/>
        </w:rPr>
      </w:pPr>
    </w:p>
    <w:p w:rsidR="00F444D3" w:rsidRDefault="00F444D3"/>
    <w:sectPr w:rsidR="00F444D3" w:rsidSect="003622C6">
      <w:pgSz w:w="11900" w:h="16840"/>
      <w:pgMar w:top="1134" w:right="1134" w:bottom="1134" w:left="1418" w:header="40" w:footer="100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27E92"/>
    <w:multiLevelType w:val="multilevel"/>
    <w:tmpl w:val="DFF65E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2F6426A"/>
    <w:multiLevelType w:val="multilevel"/>
    <w:tmpl w:val="E37486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2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3C"/>
    <w:rsid w:val="007E233C"/>
    <w:rsid w:val="00F06208"/>
    <w:rsid w:val="00F4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F63C-4B83-4888-8B2C-B1868B6C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E23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E233C"/>
    <w:rPr>
      <w:rFonts w:ascii="Times New Roman" w:eastAsia="Times New Roman" w:hAnsi="Times New Roman" w:cs="Times New Roman"/>
      <w:color w:val="4A4B4E"/>
      <w:sz w:val="26"/>
      <w:szCs w:val="26"/>
      <w:shd w:val="clear" w:color="auto" w:fill="FFFFFF"/>
    </w:rPr>
  </w:style>
  <w:style w:type="character" w:customStyle="1" w:styleId="2">
    <w:name w:val="Заголовок №2_"/>
    <w:basedOn w:val="a0"/>
    <w:link w:val="20"/>
    <w:rsid w:val="007E233C"/>
    <w:rPr>
      <w:rFonts w:ascii="Times New Roman" w:eastAsia="Times New Roman" w:hAnsi="Times New Roman" w:cs="Times New Roman"/>
      <w:b/>
      <w:bCs/>
      <w:color w:val="4A4B4E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7E233C"/>
    <w:rPr>
      <w:rFonts w:ascii="Times New Roman" w:eastAsia="Times New Roman" w:hAnsi="Times New Roman" w:cs="Times New Roman"/>
      <w:i/>
      <w:iCs/>
      <w:color w:val="4A4B4E"/>
      <w:shd w:val="clear" w:color="auto" w:fill="FFFFFF"/>
    </w:rPr>
  </w:style>
  <w:style w:type="paragraph" w:customStyle="1" w:styleId="1">
    <w:name w:val="Основной текст1"/>
    <w:basedOn w:val="a"/>
    <w:link w:val="a3"/>
    <w:rsid w:val="007E233C"/>
    <w:pPr>
      <w:shd w:val="clear" w:color="auto" w:fill="FFFFFF"/>
      <w:spacing w:line="259" w:lineRule="auto"/>
      <w:jc w:val="both"/>
    </w:pPr>
    <w:rPr>
      <w:rFonts w:ascii="Times New Roman" w:eastAsia="Times New Roman" w:hAnsi="Times New Roman" w:cs="Times New Roman"/>
      <w:color w:val="4A4B4E"/>
      <w:sz w:val="26"/>
      <w:szCs w:val="26"/>
      <w:lang w:eastAsia="en-US" w:bidi="ar-SA"/>
    </w:rPr>
  </w:style>
  <w:style w:type="paragraph" w:customStyle="1" w:styleId="20">
    <w:name w:val="Заголовок №2"/>
    <w:basedOn w:val="a"/>
    <w:link w:val="2"/>
    <w:rsid w:val="007E233C"/>
    <w:pPr>
      <w:shd w:val="clear" w:color="auto" w:fill="FFFFFF"/>
      <w:spacing w:line="257" w:lineRule="auto"/>
      <w:jc w:val="both"/>
      <w:outlineLvl w:val="1"/>
    </w:pPr>
    <w:rPr>
      <w:rFonts w:ascii="Times New Roman" w:eastAsia="Times New Roman" w:hAnsi="Times New Roman" w:cs="Times New Roman"/>
      <w:b/>
      <w:bCs/>
      <w:color w:val="4A4B4E"/>
      <w:sz w:val="26"/>
      <w:szCs w:val="26"/>
      <w:lang w:eastAsia="en-US" w:bidi="ar-SA"/>
    </w:rPr>
  </w:style>
  <w:style w:type="paragraph" w:customStyle="1" w:styleId="22">
    <w:name w:val="Основной текст (2)"/>
    <w:basedOn w:val="a"/>
    <w:link w:val="21"/>
    <w:rsid w:val="007E233C"/>
    <w:pPr>
      <w:shd w:val="clear" w:color="auto" w:fill="FFFFFF"/>
      <w:jc w:val="both"/>
    </w:pPr>
    <w:rPr>
      <w:rFonts w:ascii="Times New Roman" w:eastAsia="Times New Roman" w:hAnsi="Times New Roman" w:cs="Times New Roman"/>
      <w:i/>
      <w:iCs/>
      <w:color w:val="4A4B4E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SPK Oral2</cp:lastModifiedBy>
  <cp:revision>2</cp:revision>
  <dcterms:created xsi:type="dcterms:W3CDTF">2019-08-20T13:04:00Z</dcterms:created>
  <dcterms:modified xsi:type="dcterms:W3CDTF">2020-02-24T04:41:00Z</dcterms:modified>
</cp:coreProperties>
</file>